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75E9" w:rsidRDefault="003175E9">
      <w:pPr>
        <w:jc w:val="center"/>
      </w:pPr>
    </w:p>
    <w:p w:rsidR="003175E9" w:rsidRDefault="00361F8A">
      <w:pPr>
        <w:jc w:val="center"/>
        <w:rPr>
          <w:rFonts w:ascii="Kunstler Script" w:eastAsia="Kunstler Script" w:hAnsi="Kunstler Script" w:cs="Kunstler Script"/>
          <w:sz w:val="48"/>
          <w:szCs w:val="48"/>
        </w:rPr>
      </w:pPr>
      <w:r>
        <w:rPr>
          <w:rFonts w:ascii="Kunstler Script" w:eastAsia="Kunstler Script" w:hAnsi="Kunstler Script" w:cs="Kunstler Script"/>
          <w:b/>
          <w:sz w:val="48"/>
          <w:szCs w:val="48"/>
        </w:rPr>
        <w:t>Sigma Gamma Rho Sorority, Incorporated</w:t>
      </w:r>
    </w:p>
    <w:p w:rsidR="003175E9" w:rsidRDefault="003175E9">
      <w:pPr>
        <w:jc w:val="center"/>
      </w:pPr>
    </w:p>
    <w:p w:rsidR="003175E9" w:rsidRDefault="003175E9">
      <w:pPr>
        <w:jc w:val="center"/>
      </w:pPr>
    </w:p>
    <w:p w:rsidR="003175E9" w:rsidRDefault="00361F8A">
      <w:pPr>
        <w:jc w:val="center"/>
        <w:rPr>
          <w:sz w:val="28"/>
          <w:szCs w:val="28"/>
        </w:rPr>
      </w:pPr>
      <w:r>
        <w:rPr>
          <w:sz w:val="28"/>
          <w:szCs w:val="28"/>
        </w:rPr>
        <w:t>Bylaws</w:t>
      </w:r>
    </w:p>
    <w:p w:rsidR="003175E9" w:rsidRDefault="003175E9">
      <w:pPr>
        <w:jc w:val="center"/>
      </w:pPr>
    </w:p>
    <w:p w:rsidR="003175E9" w:rsidRDefault="003175E9">
      <w:pPr>
        <w:jc w:val="center"/>
      </w:pPr>
    </w:p>
    <w:p w:rsidR="003175E9" w:rsidRDefault="003175E9">
      <w:pPr>
        <w:jc w:val="center"/>
      </w:pPr>
    </w:p>
    <w:p w:rsidR="003175E9" w:rsidRDefault="003175E9">
      <w:pPr>
        <w:jc w:val="center"/>
      </w:pPr>
    </w:p>
    <w:p w:rsidR="003175E9" w:rsidRDefault="00361F8A">
      <w:pPr>
        <w:jc w:val="center"/>
      </w:pPr>
      <w:r>
        <w:rPr>
          <w:rFonts w:ascii="Arial" w:eastAsia="Arial" w:hAnsi="Arial" w:cs="Arial"/>
          <w:noProof/>
        </w:rPr>
        <w:drawing>
          <wp:inline distT="0" distB="0" distL="114300" distR="114300">
            <wp:extent cx="2171700" cy="221869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171700" cy="2218690"/>
                    </a:xfrm>
                    <a:prstGeom prst="rect">
                      <a:avLst/>
                    </a:prstGeom>
                    <a:ln/>
                  </pic:spPr>
                </pic:pic>
              </a:graphicData>
            </a:graphic>
          </wp:inline>
        </w:drawing>
      </w:r>
    </w:p>
    <w:p w:rsidR="003175E9" w:rsidRDefault="003175E9">
      <w:pPr>
        <w:jc w:val="center"/>
      </w:pPr>
    </w:p>
    <w:p w:rsidR="003175E9" w:rsidRDefault="003175E9">
      <w:pPr>
        <w:jc w:val="center"/>
      </w:pPr>
    </w:p>
    <w:p w:rsidR="003175E9" w:rsidRDefault="00361F8A">
      <w:pPr>
        <w:jc w:val="center"/>
        <w:rPr>
          <w:rFonts w:ascii="Quintessential" w:eastAsia="Quintessential" w:hAnsi="Quintessential" w:cs="Quintessential"/>
          <w:sz w:val="32"/>
          <w:szCs w:val="32"/>
        </w:rPr>
      </w:pPr>
      <w:r>
        <w:rPr>
          <w:rFonts w:ascii="Quintessential" w:eastAsia="Quintessential" w:hAnsi="Quintessential" w:cs="Quintessential"/>
          <w:sz w:val="32"/>
          <w:szCs w:val="32"/>
        </w:rPr>
        <w:t>Xi Beta Chapter</w:t>
      </w:r>
    </w:p>
    <w:p w:rsidR="003175E9" w:rsidRDefault="00361F8A">
      <w:pPr>
        <w:jc w:val="center"/>
      </w:pPr>
      <w:r>
        <w:rPr>
          <w:sz w:val="28"/>
          <w:szCs w:val="28"/>
        </w:rPr>
        <w:t>The University of Toledo</w:t>
      </w:r>
      <w:r>
        <w:br w:type="page"/>
      </w:r>
      <w:proofErr w:type="gramStart"/>
      <w:r>
        <w:lastRenderedPageBreak/>
        <w:t>Developing  Bylaws</w:t>
      </w:r>
      <w:proofErr w:type="gramEnd"/>
    </w:p>
    <w:p w:rsidR="003175E9" w:rsidRDefault="00361F8A">
      <w:pPr>
        <w:jc w:val="center"/>
      </w:pPr>
      <w:r>
        <w:t>Introduction</w:t>
      </w:r>
    </w:p>
    <w:p w:rsidR="003175E9" w:rsidRDefault="00361F8A">
      <w:r>
        <w:t xml:space="preserve">   </w:t>
      </w:r>
      <w:r>
        <w:tab/>
      </w:r>
      <w:r>
        <w:t>According to Robert’s Rules of Order Newly Revised (RONR) most organizations will not need both a constitution and bylaws.  In Sigma Gamma Rho Sorority, Incorporated, only the national body has a constitution.  All constituent bodies (Regions, Chapters, Af</w:t>
      </w:r>
      <w:r>
        <w:t xml:space="preserve">filiates) have bylaws alone.  Bylaws should contain “those rules that are of such importance that they should be placed out of the power of a single meeting to modify (NAP Spotlight on Bylaws [SOB])”.  Rules that primarily relate to administrative </w:t>
      </w:r>
      <w:r>
        <w:rPr>
          <w:i/>
        </w:rPr>
        <w:t>procedur</w:t>
      </w:r>
      <w:r>
        <w:rPr>
          <w:i/>
        </w:rPr>
        <w:t>es</w:t>
      </w:r>
      <w:r>
        <w:t xml:space="preserve"> should be placed under Standing Rules, not put in the bylaws.  Standing Rules will be addressed after the bylaws.</w:t>
      </w:r>
    </w:p>
    <w:p w:rsidR="003175E9" w:rsidRDefault="00361F8A">
      <w:pPr>
        <w:ind w:firstLine="720"/>
      </w:pPr>
      <w:r>
        <w:t>RONR list nine bylaw articles, however, chapters may develop additional articles to handle such items as dues, nominations and elections, d</w:t>
      </w:r>
      <w:r>
        <w:t>isciplinary procedures and other areas of concern.  Remember, bylaws are adopted only once.  If your chapter is new, then your newly developed bylaws are adopted by majority vote, with or without notice.  Any changes after the initial adoption are called a</w:t>
      </w:r>
      <w:r>
        <w:t>mendments.  To amend the bylaws requires previous notice (at least 30 days for local chapters) and two-thirds vote to amend.  The nine articles listed by RONR are the following:</w:t>
      </w:r>
    </w:p>
    <w:p w:rsidR="003175E9" w:rsidRDefault="00361F8A">
      <w:r>
        <w:t>Article I</w:t>
      </w:r>
      <w:r>
        <w:tab/>
      </w:r>
      <w:r>
        <w:tab/>
        <w:t>Name</w:t>
      </w:r>
    </w:p>
    <w:p w:rsidR="003175E9" w:rsidRDefault="00361F8A">
      <w:r>
        <w:t>Article II</w:t>
      </w:r>
      <w:r>
        <w:tab/>
        <w:t>Object</w:t>
      </w:r>
    </w:p>
    <w:p w:rsidR="003175E9" w:rsidRDefault="00361F8A">
      <w:r>
        <w:t>Article III</w:t>
      </w:r>
      <w:r>
        <w:tab/>
        <w:t>Members</w:t>
      </w:r>
    </w:p>
    <w:p w:rsidR="003175E9" w:rsidRDefault="00361F8A">
      <w:r>
        <w:t>Article IV</w:t>
      </w:r>
      <w:r>
        <w:tab/>
        <w:t>Officers</w:t>
      </w:r>
    </w:p>
    <w:p w:rsidR="003175E9" w:rsidRDefault="00361F8A">
      <w:r>
        <w:t>Arti</w:t>
      </w:r>
      <w:r>
        <w:t>cle V</w:t>
      </w:r>
      <w:r>
        <w:tab/>
        <w:t>Meetings</w:t>
      </w:r>
    </w:p>
    <w:p w:rsidR="003175E9" w:rsidRDefault="00361F8A">
      <w:r>
        <w:t>Article VI</w:t>
      </w:r>
      <w:r>
        <w:tab/>
        <w:t>Executive Board</w:t>
      </w:r>
    </w:p>
    <w:p w:rsidR="003175E9" w:rsidRDefault="00361F8A">
      <w:r>
        <w:t>Article VII</w:t>
      </w:r>
      <w:r>
        <w:tab/>
        <w:t>Committees</w:t>
      </w:r>
    </w:p>
    <w:p w:rsidR="003175E9" w:rsidRDefault="00361F8A">
      <w:r>
        <w:t>Article VIII</w:t>
      </w:r>
      <w:r>
        <w:tab/>
        <w:t>Parliamentary Authority</w:t>
      </w:r>
    </w:p>
    <w:p w:rsidR="003175E9" w:rsidRDefault="00361F8A">
      <w:r>
        <w:t>Article IX</w:t>
      </w:r>
      <w:r>
        <w:tab/>
        <w:t>Amendment</w:t>
      </w:r>
    </w:p>
    <w:p w:rsidR="003175E9" w:rsidRDefault="00361F8A">
      <w:r>
        <w:t>Please note that each Article is designated by a Roman numeral.  However sub-sections under each heading should be designated by an A</w:t>
      </w:r>
      <w:r>
        <w:t>rabic number.</w:t>
      </w:r>
    </w:p>
    <w:p w:rsidR="003175E9" w:rsidRDefault="00361F8A">
      <w:r>
        <w:t>Article I – Name:  The name must be the same as the name listed in the charter, e.g., Rho Sigma Chapter of Sigma Gamma Rho Sorority, Incorporated.</w:t>
      </w:r>
    </w:p>
    <w:p w:rsidR="003175E9" w:rsidRDefault="00361F8A">
      <w:r>
        <w:t xml:space="preserve">Article II – Object/Purpose:  Object refers to the purpose of the organization – not the purpose of the bylaws.  It should be as concise as possible.  What is designated as the “object” or purpose of the </w:t>
      </w:r>
      <w:proofErr w:type="gramStart"/>
      <w:r>
        <w:t>organization  is</w:t>
      </w:r>
      <w:proofErr w:type="gramEnd"/>
      <w:r>
        <w:t xml:space="preserve"> important because this sets the bou</w:t>
      </w:r>
      <w:r>
        <w:t>ndaries within which business can be introduced.   For example, if an organization listed as its purpose the conservation of the Blue Whale, an agenda item that seeks to save the Large Tortoise would be out of order because this is not consistent with this</w:t>
      </w:r>
      <w:r>
        <w:t xml:space="preserve"> Article.  Think about this as you write the language for this article.  This article should not exceed 2-3 sentences.   It has been suggested that the mission of the sorority would fit nicely in this Article.</w:t>
      </w:r>
    </w:p>
    <w:p w:rsidR="003175E9" w:rsidRDefault="00361F8A">
      <w:r>
        <w:lastRenderedPageBreak/>
        <w:t>Article III – Members:  identify classes of me</w:t>
      </w:r>
      <w:r>
        <w:t xml:space="preserve">mbers (for graduate chapters this would include </w:t>
      </w:r>
      <w:proofErr w:type="gramStart"/>
      <w:r>
        <w:t>full ,</w:t>
      </w:r>
      <w:proofErr w:type="gramEnd"/>
      <w:r>
        <w:t xml:space="preserve">  associate and life members), rights and limitations.  If fees and dues will not be placed in a separate Article, fees and dues should be placed in this Article – when they are due, when they are delin</w:t>
      </w:r>
      <w:r>
        <w:t>quent, etc.).  It is recommended that the amounts not be placed in the bylaws, but in the Standing Rules (SR).  The rationale for this is that the local chapter does not control national assessments.  To have to amend chapter bylaws every time national fee</w:t>
      </w:r>
      <w:r>
        <w:t>s and assessments change would be unwieldy.</w:t>
      </w:r>
    </w:p>
    <w:p w:rsidR="003175E9" w:rsidRDefault="00361F8A">
      <w:r>
        <w:t>Article IV – Officers: List officer titles according to rank, starting with the Basileus.  Graduate chapters must have an anti-basileus for each undergraduate chapter under its supervision.  Include the following</w:t>
      </w:r>
      <w:r>
        <w:t>: whether an office is elected or appointed, term of office and number of terms permitted, qualifications for holding office, duties, how vacancies will be filled.  Most chapters will probably decide to have a separate Article for Nominations and Elections</w:t>
      </w:r>
      <w:r>
        <w:t>.  If there is not a separate Article for Nominations and Elections, then how officers will be nominated and elected should be discussed in this Article.  Make sure to include a provision</w:t>
      </w:r>
      <w:r>
        <w:t xml:space="preserve"> that officers serve until their successor is elected.</w:t>
      </w:r>
    </w:p>
    <w:p w:rsidR="003175E9" w:rsidRDefault="00361F8A">
      <w:r>
        <w:t>Article V – M</w:t>
      </w:r>
      <w:r>
        <w:t xml:space="preserve">eetings: Identify types of meetings, regular, special, annual.  Identify who can call a special meeting and how much notice is required and who sends the notice.  Identify the quorum.  A </w:t>
      </w:r>
      <w:r>
        <w:t>quorum is defined as the minimum number of people required to transa</w:t>
      </w:r>
      <w:r>
        <w:t xml:space="preserve">ct business.  In general, it is either </w:t>
      </w:r>
      <w:proofErr w:type="gramStart"/>
      <w:r>
        <w:t>a majority of</w:t>
      </w:r>
      <w:proofErr w:type="gramEnd"/>
      <w:r>
        <w:t xml:space="preserve"> the entire membership, or alternatively, a majority of the number that normally attends meetings.  And finally, provisions for changing or cancelling meetings in an emergency.  RONR defines a meeting as </w:t>
      </w:r>
      <w:r>
        <w:t xml:space="preserve">a gathering where everyone can see and hear simultaneously.  If there is a need to have a telephone conference meeting, or meeting via some other technology, that must be authorized in the bylaws.  Any actions that take place outside of the normal meeting </w:t>
      </w:r>
      <w:r>
        <w:t>must be ratified at the next regular meeting of the organization.  Requiring ratification must be in the bylaws as well.</w:t>
      </w:r>
    </w:p>
    <w:p w:rsidR="003175E9" w:rsidRDefault="00361F8A">
      <w:r>
        <w:t xml:space="preserve">Article VI – Executive Board:   Include the composition of the Board (who/which officers are on </w:t>
      </w:r>
      <w:proofErr w:type="gramStart"/>
      <w:r>
        <w:t>the  board</w:t>
      </w:r>
      <w:proofErr w:type="gramEnd"/>
      <w:r>
        <w:t>), powers delegated (The Boar</w:t>
      </w:r>
      <w:r>
        <w:t>d never has the authority to alter or amend the bylaws and that should be stated in the bylaws) to the Board, how often it meets, quorum and any specific duties.  For example, it might be your Executive Board that develops the calendar and budget for the y</w:t>
      </w:r>
      <w:r>
        <w:t>ear and presents that at the first chapter meeting for approval by the chapter.</w:t>
      </w:r>
    </w:p>
    <w:p w:rsidR="003175E9" w:rsidRDefault="00361F8A">
      <w:r>
        <w:t>Article VII -</w:t>
      </w:r>
      <w:r>
        <w:t xml:space="preserve"> Committees:  Name </w:t>
      </w:r>
      <w:proofErr w:type="gramStart"/>
      <w:r>
        <w:t>Standing  Committees</w:t>
      </w:r>
      <w:proofErr w:type="gramEnd"/>
      <w:r>
        <w:t xml:space="preserve"> first, the composition (how many people, specific officers if so desired), how  many committee members and how the Chair w</w:t>
      </w:r>
      <w:r>
        <w:t>ill be selected ( in appointed committees, whoever the Basileus calls by name first is the Chair),  and duties.  This Article should also discuss the appointment of any special committees.</w:t>
      </w:r>
    </w:p>
    <w:p w:rsidR="003175E9" w:rsidRDefault="00361F8A">
      <w:r>
        <w:t xml:space="preserve">Any additional Articles desired by the chapter, e.g., Nominations and Elections, disciplinary action, etc., would go after committees.  The Basileus is ex officio on all committees EXCEPT Nominations/Elections.  Also, RONR specifically speaks </w:t>
      </w:r>
      <w:r>
        <w:rPr>
          <w:b/>
        </w:rPr>
        <w:t>against</w:t>
      </w:r>
      <w:r>
        <w:t xml:space="preserve"> prohi</w:t>
      </w:r>
      <w:r>
        <w:t xml:space="preserve">biting those who are </w:t>
      </w:r>
      <w:proofErr w:type="gramStart"/>
      <w:r>
        <w:t>running  for</w:t>
      </w:r>
      <w:proofErr w:type="gramEnd"/>
      <w:r>
        <w:t xml:space="preserve"> office from serving on the Nominations Committee.  To prohibit someone who is a candidate for office from serving on the Nominations Committee gives rise to the practice of putting people on the Nominations Committee so th</w:t>
      </w:r>
      <w:r>
        <w:t>ey cannot run for office.  This takes away one of their rights as members.  RONR also advises that the Nominations Committee is responsible for nominating only one candidate.  Election Committees are not addressed in RONR.</w:t>
      </w:r>
    </w:p>
    <w:p w:rsidR="003175E9" w:rsidRDefault="00361F8A">
      <w:r>
        <w:t xml:space="preserve">Article </w:t>
      </w:r>
      <w:proofErr w:type="gramStart"/>
      <w:r>
        <w:t>VIII  -</w:t>
      </w:r>
      <w:proofErr w:type="gramEnd"/>
      <w:r>
        <w:t xml:space="preserve"> Parliamentary Aut</w:t>
      </w:r>
      <w:r>
        <w:t>hority:  This article identifies the name of the parliamentary authority that will be used to settle disputes or questions of procedure where the bylaws are silent.  RONR suggests the following sentence should be included: “The rules contained in Roberts R</w:t>
      </w:r>
      <w:r>
        <w:t xml:space="preserve">ules of Order </w:t>
      </w:r>
      <w:r>
        <w:lastRenderedPageBreak/>
        <w:t>Newly Revised shall govern (chapter name) in all cases to which they are applicable, and in which they are not inconsistent with the bylaws and special rules or order of this society.”</w:t>
      </w:r>
    </w:p>
    <w:p w:rsidR="003175E9" w:rsidRDefault="00361F8A">
      <w:r>
        <w:t>Article IX – Amendment:  This article specifies how the b</w:t>
      </w:r>
      <w:r>
        <w:t>ylaws can be amended, 2/3 vote and the amount of previous notice required (at least 30 days).  One can never suspend the bylaws unless your bylaws provide for that, but it should be a rare event.  The following questions on amending the bylaws should be ad</w:t>
      </w:r>
      <w:r>
        <w:t>dressed: when and where (regular meeting, special meeting called for that purpose, or both types of meetings) bylaws can be amended, how much notice is required and who sends the notice.  Unless the motion amending the bylaws specifies otherwise (e.g., I m</w:t>
      </w:r>
      <w:r>
        <w:t xml:space="preserve">ove we change our monthly meetings to the third Sunday, effective with the September meeting), adopted bylaw amendments take effect </w:t>
      </w:r>
      <w:r>
        <w:rPr>
          <w:b/>
        </w:rPr>
        <w:t>immediately</w:t>
      </w:r>
      <w:r>
        <w:t>.   The exact wording of the vote required for amending the bylaws is critically important.  The statement “two-t</w:t>
      </w:r>
      <w:r>
        <w:t xml:space="preserve">hirds vote” means 2/3 of those present </w:t>
      </w:r>
      <w:r>
        <w:rPr>
          <w:b/>
        </w:rPr>
        <w:t>and</w:t>
      </w:r>
      <w:r>
        <w:t xml:space="preserve"> voting.  If 20 people are present, but only 10 </w:t>
      </w:r>
      <w:proofErr w:type="gramStart"/>
      <w:r>
        <w:t>vote</w:t>
      </w:r>
      <w:proofErr w:type="gramEnd"/>
      <w:r>
        <w:t>, then it would be 2/3 of the ten who voted, not 2/3 of the 20 who are present.   RONR strongly advises that statements like “two-thirds of the membership” or two</w:t>
      </w:r>
      <w:r>
        <w:t>-thirds of the members present” should be strictly avoided.  The first means 2/3 of the entire membership, and the second means 2/3 of those present whether they voted or not.</w:t>
      </w:r>
    </w:p>
    <w:p w:rsidR="003175E9" w:rsidRDefault="00361F8A">
      <w:r>
        <w:t>Remember, all bylaws of local chapters and the Region must be submitted to the I</w:t>
      </w:r>
      <w:r>
        <w:t>nternational Parliamentarian for review.  This review is only to ensure that local/regional bylaws are not in conflict with the national body’s constitution and/or bylaws.</w:t>
      </w:r>
    </w:p>
    <w:p w:rsidR="003175E9" w:rsidRDefault="00361F8A">
      <w:pPr>
        <w:jc w:val="center"/>
      </w:pPr>
      <w:r>
        <w:t>Standing Rules</w:t>
      </w:r>
    </w:p>
    <w:p w:rsidR="003175E9" w:rsidRDefault="00361F8A">
      <w:r>
        <w:t>Standing Rules (SR) are those administrative procedures that should n</w:t>
      </w:r>
      <w:r>
        <w:t xml:space="preserve">ot be placed in the bylaws.  For example, hospitality guidelines or </w:t>
      </w:r>
      <w:r>
        <w:t xml:space="preserve">expense reimbursement </w:t>
      </w:r>
      <w:r>
        <w:t>for officers would be such an example.  SR can be suspended or amended at any meeting by majority vote without previous notice.  Remember the statement on the first</w:t>
      </w:r>
      <w:r>
        <w:t xml:space="preserve"> page – bylaws are those rules that are so important, you don’t want a single meeting to have the power to modify them, hence previous notice and 2/3 vote.  Rules relating to the conduct of business should be placed under SR.   SR would be placed after the</w:t>
      </w:r>
      <w:r>
        <w:t xml:space="preserve"> bylaws, and like the bylaws, should be given to each member upon induction into the chapter.  Chapters should ensure that new members purchase the regional bylaws.</w:t>
      </w:r>
    </w:p>
    <w:p w:rsidR="003175E9" w:rsidRDefault="003175E9"/>
    <w:p w:rsidR="003175E9" w:rsidRDefault="003175E9"/>
    <w:p w:rsidR="003175E9" w:rsidRDefault="003175E9"/>
    <w:p w:rsidR="003175E9" w:rsidRDefault="003175E9"/>
    <w:p w:rsidR="003175E9" w:rsidRDefault="003175E9"/>
    <w:p w:rsidR="003175E9" w:rsidRDefault="003175E9"/>
    <w:p w:rsidR="003175E9" w:rsidRDefault="003175E9"/>
    <w:p w:rsidR="003175E9" w:rsidRDefault="003175E9"/>
    <w:p w:rsidR="003175E9" w:rsidRDefault="00361F8A">
      <w:r>
        <w:t>Reference:  Spotlight on</w:t>
      </w:r>
      <w:r>
        <w:t xml:space="preserve"> Bylaws.  National Association of Parliamentarians. Indepe</w:t>
      </w:r>
      <w:r>
        <w:t>ndence, MO: NAP.</w:t>
      </w:r>
    </w:p>
    <w:p w:rsidR="003175E9" w:rsidRDefault="00361F8A">
      <w:pPr>
        <w:jc w:val="center"/>
      </w:pPr>
      <w:r>
        <w:br w:type="page"/>
      </w:r>
      <w:r>
        <w:lastRenderedPageBreak/>
        <w:t>BYLAWS</w:t>
      </w:r>
    </w:p>
    <w:p w:rsidR="003175E9" w:rsidRDefault="00361F8A">
      <w:pPr>
        <w:jc w:val="center"/>
      </w:pPr>
      <w:r>
        <w:t>OF Xi Beta CHAPTER</w:t>
      </w:r>
    </w:p>
    <w:p w:rsidR="003175E9" w:rsidRDefault="00361F8A">
      <w:pPr>
        <w:jc w:val="center"/>
      </w:pPr>
      <w:proofErr w:type="gramStart"/>
      <w:r>
        <w:t>ARTICLE  I</w:t>
      </w:r>
      <w:proofErr w:type="gramEnd"/>
    </w:p>
    <w:p w:rsidR="003175E9" w:rsidRDefault="00361F8A">
      <w:pPr>
        <w:jc w:val="center"/>
      </w:pPr>
      <w:r>
        <w:t>Name</w:t>
      </w:r>
    </w:p>
    <w:p w:rsidR="003175E9" w:rsidRDefault="00361F8A">
      <w:r>
        <w:rPr>
          <w:b/>
        </w:rPr>
        <w:t>The name of this society shall be Xi Beta Chapter of Sigma Gamma Rho Sorority Incorporated</w:t>
      </w:r>
      <w:r>
        <w:t xml:space="preserve">.  Xi Beta Chapter was chartered on the campus of The University of Toledo. </w:t>
      </w:r>
    </w:p>
    <w:p w:rsidR="003175E9" w:rsidRDefault="00361F8A">
      <w:pPr>
        <w:jc w:val="center"/>
      </w:pPr>
      <w:proofErr w:type="gramStart"/>
      <w:r>
        <w:t>ARTICLE  II</w:t>
      </w:r>
      <w:proofErr w:type="gramEnd"/>
    </w:p>
    <w:p w:rsidR="003175E9" w:rsidRDefault="00361F8A">
      <w:pPr>
        <w:jc w:val="center"/>
      </w:pPr>
      <w:r>
        <w:t>Purpose</w:t>
      </w:r>
    </w:p>
    <w:p w:rsidR="003175E9" w:rsidRDefault="00361F8A">
      <w:r>
        <w:t>The purpose of Xi Beta Chapter is to enhance the quality of life within the community.  Public service, leadership development and education of youth are the hallmark of the organization’s programs and activities. Xi Beta Chapter addresses concerns that im</w:t>
      </w:r>
      <w:r>
        <w:t>pact society educationally, civically and economically.</w:t>
      </w:r>
    </w:p>
    <w:p w:rsidR="003175E9" w:rsidRDefault="003175E9"/>
    <w:p w:rsidR="003175E9" w:rsidRDefault="00361F8A">
      <w:pPr>
        <w:jc w:val="center"/>
      </w:pPr>
      <w:r>
        <w:t>ARTICLE   III</w:t>
      </w:r>
    </w:p>
    <w:p w:rsidR="003175E9" w:rsidRDefault="00361F8A">
      <w:pPr>
        <w:jc w:val="center"/>
      </w:pPr>
      <w:r>
        <w:t>Members</w:t>
      </w:r>
    </w:p>
    <w:p w:rsidR="003175E9" w:rsidRDefault="00361F8A">
      <w:r>
        <w:t>Section 1.  Only young women matriculating on the campus of The University of Toledo may be admitted to membership in Xi Beta chapter (unless the rules/regulations of The Univer</w:t>
      </w:r>
      <w:r>
        <w:t>sity of Toledo allow undergraduate students from other universities to join campus organizations).</w:t>
      </w:r>
    </w:p>
    <w:p w:rsidR="003175E9" w:rsidRPr="0085260F" w:rsidRDefault="00361F8A">
      <w:pPr>
        <w:rPr>
          <w:highlight w:val="white"/>
        </w:rPr>
      </w:pPr>
      <w:r>
        <w:t xml:space="preserve">Section 2. </w:t>
      </w:r>
      <w:r>
        <w:rPr>
          <w:highlight w:val="white"/>
        </w:rPr>
        <w:t xml:space="preserve">The Xi Beta Chapter of Sigma Gamma Rho Sorority Incorporated does not categorically deny </w:t>
      </w:r>
      <w:bookmarkStart w:id="0" w:name="_GoBack"/>
      <w:bookmarkEnd w:id="0"/>
      <w:r>
        <w:rPr>
          <w:highlight w:val="white"/>
        </w:rPr>
        <w:t>membership to an individual, based on race, color, relig</w:t>
      </w:r>
      <w:r>
        <w:rPr>
          <w:highlight w:val="white"/>
        </w:rPr>
        <w:t>ion, sex, age, national origin, ancestry, sexual orientation, gender identity and expression, military or veteran status, the presence of a disability, genetic information, familial status, political affiliation, or participation in protected activities (u</w:t>
      </w:r>
      <w:r>
        <w:rPr>
          <w:highlight w:val="white"/>
        </w:rPr>
        <w:t xml:space="preserve">nless specifically allowed by law or through Title IX of the Educational Amendments of 1972). Pursuant to 20 U.S.C. 1681(a)(6)(A), social fraternities and sororities may limit membership </w:t>
      </w:r>
      <w:proofErr w:type="gramStart"/>
      <w:r>
        <w:rPr>
          <w:highlight w:val="white"/>
        </w:rPr>
        <w:t>on the basis of</w:t>
      </w:r>
      <w:proofErr w:type="gramEnd"/>
      <w:r>
        <w:rPr>
          <w:highlight w:val="white"/>
        </w:rPr>
        <w:t xml:space="preserve"> sex.”</w:t>
      </w:r>
    </w:p>
    <w:p w:rsidR="003175E9" w:rsidRDefault="00361F8A">
      <w:r>
        <w:rPr>
          <w:b/>
        </w:rPr>
        <w:t xml:space="preserve">Section </w:t>
      </w:r>
      <w:r>
        <w:rPr>
          <w:b/>
        </w:rPr>
        <w:t>3</w:t>
      </w:r>
      <w:r>
        <w:rPr>
          <w:b/>
        </w:rPr>
        <w:t>.  Payment of all fees, dues and asses</w:t>
      </w:r>
      <w:r>
        <w:rPr>
          <w:b/>
        </w:rPr>
        <w:t>sment on the local, regional and national levels is pre-requisite to good standing in Xi Beta Chapter.  Good standing is required to participate in any chapter activities that are not open to the public.</w:t>
      </w:r>
    </w:p>
    <w:p w:rsidR="003175E9" w:rsidRDefault="00361F8A">
      <w:pPr>
        <w:jc w:val="center"/>
      </w:pPr>
      <w:proofErr w:type="gramStart"/>
      <w:r>
        <w:t>ARTICLE  IV</w:t>
      </w:r>
      <w:proofErr w:type="gramEnd"/>
    </w:p>
    <w:p w:rsidR="003175E9" w:rsidRDefault="00361F8A">
      <w:pPr>
        <w:jc w:val="center"/>
      </w:pPr>
      <w:r>
        <w:t>Officers</w:t>
      </w:r>
    </w:p>
    <w:p w:rsidR="003175E9" w:rsidRDefault="00361F8A">
      <w:r>
        <w:t xml:space="preserve">Section 1.  The officers of Xi </w:t>
      </w:r>
      <w:r>
        <w:t xml:space="preserve">Beta Chapter shall be: Basileus, Anti-Basileus, Grammateus, Anti-Grammateus, </w:t>
      </w:r>
      <w:proofErr w:type="spellStart"/>
      <w:r>
        <w:t>Tamiochus</w:t>
      </w:r>
      <w:proofErr w:type="spellEnd"/>
      <w:r>
        <w:t xml:space="preserve">, and </w:t>
      </w:r>
      <w:proofErr w:type="spellStart"/>
      <w:r>
        <w:t>Epistoleus</w:t>
      </w:r>
      <w:proofErr w:type="spellEnd"/>
      <w:proofErr w:type="gramStart"/>
      <w:r>
        <w:t>, .</w:t>
      </w:r>
      <w:proofErr w:type="gramEnd"/>
      <w:r>
        <w:t xml:space="preserve">  All officers shall be elected.  </w:t>
      </w:r>
    </w:p>
    <w:p w:rsidR="003175E9" w:rsidRDefault="00361F8A">
      <w:r>
        <w:t>Section 2.  All officers shall perform the duties prescribed by these bylaws and by the parliamentary authority ado</w:t>
      </w:r>
      <w:r>
        <w:t>pted by Xi Beta Chapter.</w:t>
      </w:r>
    </w:p>
    <w:p w:rsidR="003175E9" w:rsidRDefault="00361F8A">
      <w:r>
        <w:lastRenderedPageBreak/>
        <w:t xml:space="preserve">Section 3.  </w:t>
      </w:r>
      <w:r>
        <w:rPr>
          <w:b/>
        </w:rPr>
        <w:t>The term of office for all officers shall be one year</w:t>
      </w:r>
      <w:r>
        <w:t>.   All officers shall serve a term of one year or until their successor is elected.  Elected officers and any appointed officers shall be installed at the April chap</w:t>
      </w:r>
      <w:r>
        <w:t>ter meeting and take office immediately after installation.  All officers must be T.O.R.C.H. certified to be eligible for office.</w:t>
      </w:r>
    </w:p>
    <w:p w:rsidR="003175E9" w:rsidRDefault="00361F8A">
      <w:r>
        <w:t>Section 4.  There is no term limitation on the number of times an officer can be re-elected or appointed to the same office.</w:t>
      </w:r>
    </w:p>
    <w:p w:rsidR="003175E9" w:rsidRDefault="00361F8A">
      <w:r>
        <w:t>S</w:t>
      </w:r>
      <w:r>
        <w:t xml:space="preserve">ection 5:  Vacancies.  If a vacancy occurs in the office of the Basileus, the Anti-Basileus will assume that office for the unexpired term.  If a vacancy occurs in any other position, the chapter will hold an election to fill that office if the vacancy is </w:t>
      </w:r>
      <w:r>
        <w:t>for an elected officer.  If a vacancy occurs in an appointed position, the Basileus will appoint someone to complete the unexpired term.</w:t>
      </w:r>
    </w:p>
    <w:p w:rsidR="003175E9" w:rsidRDefault="00361F8A">
      <w:r>
        <w:t>Section 6.  Any officer who fails to fulfill her responsibilities, who misses more than 50% of chapter meetings without</w:t>
      </w:r>
      <w:r>
        <w:t xml:space="preserve"> being excused by the Basileus or who violates sorority rules/regulations may be removed from office by a 2/3 vote of the chapter taken at a special meeting called for the purpose of holding a hearing, provided she has been given at least 30 days to prepar</w:t>
      </w:r>
      <w:r>
        <w:t xml:space="preserve">e a reasonable defense and accorded the opportunity to be heard in her own defense before a vote is taken.   </w:t>
      </w:r>
    </w:p>
    <w:p w:rsidR="003175E9" w:rsidRDefault="00361F8A">
      <w:r>
        <w:t xml:space="preserve">Section 7:  All elected and appointed officers shall prepare an annual report on the activities of their office for the sorority year and deliver </w:t>
      </w:r>
      <w:r>
        <w:t>a summary of this report at the annual meeting of Xi Beta Chapter.</w:t>
      </w:r>
    </w:p>
    <w:p w:rsidR="003175E9" w:rsidRDefault="00361F8A">
      <w:r>
        <w:t xml:space="preserve">Section 8:  Due to fluctuations in membership, combining officer positions may sometimes be required.  </w:t>
      </w:r>
    </w:p>
    <w:p w:rsidR="003175E9" w:rsidRDefault="00361F8A">
      <w:r>
        <w:t>Section 6.  The Basileus shall:</w:t>
      </w:r>
    </w:p>
    <w:p w:rsidR="003175E9" w:rsidRDefault="00361F8A">
      <w:pPr>
        <w:ind w:left="720"/>
      </w:pPr>
      <w:r>
        <w:t>A.   Preside over all meetings of Xi Beta chapter.</w:t>
      </w:r>
    </w:p>
    <w:p w:rsidR="003175E9" w:rsidRDefault="00361F8A">
      <w:pPr>
        <w:ind w:left="720"/>
      </w:pPr>
      <w:r>
        <w:t>B.</w:t>
      </w:r>
      <w:r>
        <w:t xml:space="preserve">  Serve as a delegate to regional conferences, the Boule and other national meetings.</w:t>
      </w:r>
    </w:p>
    <w:p w:rsidR="003175E9" w:rsidRDefault="00361F8A">
      <w:pPr>
        <w:ind w:left="720"/>
      </w:pPr>
      <w:r>
        <w:t xml:space="preserve">C.  Serve as one of three officers authorized to sign </w:t>
      </w:r>
      <w:proofErr w:type="gramStart"/>
      <w:r>
        <w:t>vouchers .</w:t>
      </w:r>
      <w:proofErr w:type="gramEnd"/>
    </w:p>
    <w:p w:rsidR="003175E9" w:rsidRDefault="00361F8A">
      <w:pPr>
        <w:ind w:left="720"/>
      </w:pPr>
      <w:r>
        <w:t>D.  Serve as one of three officers authorized to sign chapter checks or to withdraw funds from a universi</w:t>
      </w:r>
      <w:r>
        <w:t xml:space="preserve">ty account. </w:t>
      </w:r>
    </w:p>
    <w:p w:rsidR="003175E9" w:rsidRDefault="00361F8A">
      <w:pPr>
        <w:ind w:left="720"/>
      </w:pPr>
      <w:r>
        <w:t xml:space="preserve">E.  Serve as an ex-officio member of all committees except the Nominations and Elections  </w:t>
      </w:r>
    </w:p>
    <w:p w:rsidR="003175E9" w:rsidRDefault="00361F8A">
      <w:pPr>
        <w:ind w:left="720"/>
      </w:pPr>
      <w:r>
        <w:t xml:space="preserve">     Committee.</w:t>
      </w:r>
    </w:p>
    <w:p w:rsidR="003175E9" w:rsidRDefault="00361F8A">
      <w:pPr>
        <w:ind w:left="720"/>
      </w:pPr>
      <w:r>
        <w:t>F.  Appoint all special and ad Hoc committees and the chairs of these committees.  She shall also</w:t>
      </w:r>
    </w:p>
    <w:p w:rsidR="003175E9" w:rsidRDefault="00361F8A">
      <w:pPr>
        <w:ind w:left="720"/>
      </w:pPr>
      <w:r>
        <w:t xml:space="preserve">     appoint any representatives to other organizations, e.g., </w:t>
      </w:r>
      <w:proofErr w:type="gramStart"/>
      <w:r>
        <w:t>NPHC,.</w:t>
      </w:r>
      <w:proofErr w:type="gramEnd"/>
    </w:p>
    <w:p w:rsidR="003175E9" w:rsidRDefault="00361F8A">
      <w:pPr>
        <w:ind w:left="720"/>
      </w:pPr>
      <w:r>
        <w:t xml:space="preserve">G.  Appoint the chairpersons of all standing committees except the Nominations and Elections </w:t>
      </w:r>
    </w:p>
    <w:p w:rsidR="003175E9" w:rsidRDefault="00361F8A">
      <w:pPr>
        <w:ind w:left="720"/>
      </w:pPr>
      <w:r>
        <w:t xml:space="preserve">      Committee.</w:t>
      </w:r>
    </w:p>
    <w:p w:rsidR="003175E9" w:rsidRDefault="00361F8A">
      <w:pPr>
        <w:ind w:left="720"/>
      </w:pPr>
      <w:r>
        <w:t xml:space="preserve">H.  Prepare an annual report on the state of the chapter and present this report at the annual </w:t>
      </w:r>
    </w:p>
    <w:p w:rsidR="003175E9" w:rsidRDefault="00361F8A">
      <w:pPr>
        <w:ind w:left="720"/>
      </w:pPr>
      <w:r>
        <w:t xml:space="preserve">      meeting of Xi Beta Chapter.</w:t>
      </w:r>
    </w:p>
    <w:p w:rsidR="003175E9" w:rsidRDefault="00361F8A">
      <w:pPr>
        <w:ind w:left="720"/>
      </w:pPr>
      <w:r>
        <w:lastRenderedPageBreak/>
        <w:t xml:space="preserve">I.    She shall maintain regular contact with the undergraduate adviser assigned to supervise XX </w:t>
      </w:r>
    </w:p>
    <w:p w:rsidR="003175E9" w:rsidRDefault="00361F8A">
      <w:pPr>
        <w:ind w:left="720"/>
      </w:pPr>
      <w:r>
        <w:t xml:space="preserve">chapter, </w:t>
      </w:r>
      <w:proofErr w:type="gramStart"/>
      <w:r>
        <w:t>and also</w:t>
      </w:r>
      <w:proofErr w:type="gramEnd"/>
      <w:r>
        <w:t xml:space="preserve"> correspond</w:t>
      </w:r>
      <w:r>
        <w:t xml:space="preserve"> regularly with the Undergraduate Chapter Coordinator of her region.</w:t>
      </w:r>
    </w:p>
    <w:p w:rsidR="003175E9" w:rsidRDefault="00361F8A">
      <w:r>
        <w:t>Section 7.  The Anti-Basileus shall:</w:t>
      </w:r>
    </w:p>
    <w:p w:rsidR="003175E9" w:rsidRDefault="00361F8A">
      <w:pPr>
        <w:ind w:left="720"/>
      </w:pPr>
      <w:r>
        <w:t>A.  Preside over chapter meetings in the absence of the Basileus.</w:t>
      </w:r>
    </w:p>
    <w:p w:rsidR="003175E9" w:rsidRDefault="00361F8A">
      <w:pPr>
        <w:ind w:left="720"/>
      </w:pPr>
      <w:r>
        <w:t>B.  Serve as Chair of the Membership Committee.  The Membership Committee is respons</w:t>
      </w:r>
      <w:r>
        <w:t>ible for implementing the T.O.R.C.H.  Program of Sigma Gamma Rho Sorority, Inc.  and for recruitment and retention activities of chapter members.</w:t>
      </w:r>
    </w:p>
    <w:p w:rsidR="003175E9" w:rsidRDefault="00361F8A">
      <w:pPr>
        <w:ind w:left="720"/>
      </w:pPr>
      <w:r>
        <w:t>C. Works with Advisor to assist graduating Sorors with their graduating transfer forms.</w:t>
      </w:r>
    </w:p>
    <w:p w:rsidR="003175E9" w:rsidRDefault="00361F8A">
      <w:pPr>
        <w:ind w:left="720"/>
      </w:pPr>
      <w:r>
        <w:t xml:space="preserve">D. Works with Advisor </w:t>
      </w:r>
      <w:r>
        <w:t xml:space="preserve">and </w:t>
      </w:r>
      <w:proofErr w:type="spellStart"/>
      <w:r>
        <w:t>Rhoer</w:t>
      </w:r>
      <w:proofErr w:type="spellEnd"/>
      <w:r>
        <w:t xml:space="preserve"> Advisor to welcome incoming freshman who finished the </w:t>
      </w:r>
      <w:proofErr w:type="spellStart"/>
      <w:r>
        <w:t>Rhoer</w:t>
      </w:r>
      <w:proofErr w:type="spellEnd"/>
      <w:r>
        <w:t xml:space="preserve"> Club.</w:t>
      </w:r>
    </w:p>
    <w:p w:rsidR="003175E9" w:rsidRDefault="00361F8A">
      <w:proofErr w:type="gramStart"/>
      <w:r>
        <w:t>Section  8</w:t>
      </w:r>
      <w:proofErr w:type="gramEnd"/>
      <w:r>
        <w:t>.  Grammateus</w:t>
      </w:r>
    </w:p>
    <w:p w:rsidR="003175E9" w:rsidRDefault="00361F8A">
      <w:pPr>
        <w:ind w:left="720"/>
      </w:pPr>
      <w:r>
        <w:t xml:space="preserve">A. </w:t>
      </w:r>
      <w:r>
        <w:rPr>
          <w:b/>
        </w:rPr>
        <w:t>The Grammateus shall perform the functions of the financial secretary for Xi Beta Chapter</w:t>
      </w:r>
      <w:r>
        <w:t>.</w:t>
      </w:r>
    </w:p>
    <w:p w:rsidR="003175E9" w:rsidRDefault="00361F8A">
      <w:pPr>
        <w:ind w:left="720"/>
      </w:pPr>
      <w:r>
        <w:t xml:space="preserve">B. She is responsible for receiving all funds submitted to Xi </w:t>
      </w:r>
      <w:r>
        <w:t xml:space="preserve">Beta Chapter and keeping a record of all money received.  </w:t>
      </w:r>
    </w:p>
    <w:p w:rsidR="003175E9" w:rsidRDefault="00361F8A">
      <w:pPr>
        <w:ind w:left="720"/>
      </w:pPr>
      <w:r>
        <w:t>C.  She shall make monthly reports to Xi Beta Chapter of all funds received and categories of money received.</w:t>
      </w:r>
    </w:p>
    <w:p w:rsidR="003175E9" w:rsidRDefault="00361F8A">
      <w:pPr>
        <w:ind w:left="720"/>
      </w:pPr>
      <w:r>
        <w:t xml:space="preserve">D.  She shall reconcile the financial record with the </w:t>
      </w:r>
      <w:proofErr w:type="spellStart"/>
      <w:r>
        <w:t>Tamiochus</w:t>
      </w:r>
      <w:proofErr w:type="spellEnd"/>
      <w:r>
        <w:t>.</w:t>
      </w:r>
    </w:p>
    <w:p w:rsidR="003175E9" w:rsidRDefault="00361F8A">
      <w:pPr>
        <w:ind w:left="720"/>
      </w:pPr>
      <w:r>
        <w:t>E.  She shall be one o</w:t>
      </w:r>
      <w:r>
        <w:t>f three officers authorized to sign chapter checks.</w:t>
      </w:r>
    </w:p>
    <w:p w:rsidR="003175E9" w:rsidRDefault="00361F8A">
      <w:pPr>
        <w:ind w:left="720"/>
      </w:pPr>
      <w:r>
        <w:t xml:space="preserve">F.  She shall be one of three officers authorized to sign vouchers for disbursement of funds and give the same to the </w:t>
      </w:r>
      <w:proofErr w:type="spellStart"/>
      <w:r>
        <w:t>Tamiochus</w:t>
      </w:r>
      <w:proofErr w:type="spellEnd"/>
      <w:r>
        <w:t>.</w:t>
      </w:r>
    </w:p>
    <w:p w:rsidR="003175E9" w:rsidRDefault="00361F8A">
      <w:pPr>
        <w:ind w:left="720"/>
      </w:pPr>
      <w:r>
        <w:t>G.  She shall not sign vouchers for her own reimbursement.</w:t>
      </w:r>
    </w:p>
    <w:p w:rsidR="003175E9" w:rsidRDefault="00361F8A">
      <w:pPr>
        <w:ind w:left="720"/>
      </w:pPr>
      <w:r>
        <w:t>H.  She shall pr</w:t>
      </w:r>
      <w:r>
        <w:t xml:space="preserve">ovide all records upon request for the books to be audited. </w:t>
      </w:r>
    </w:p>
    <w:p w:rsidR="003175E9" w:rsidRDefault="00361F8A">
      <w:pPr>
        <w:ind w:left="720"/>
      </w:pPr>
      <w:r>
        <w:t>I.  She shall serve as a member of the Budget committee.</w:t>
      </w:r>
    </w:p>
    <w:p w:rsidR="003175E9" w:rsidRDefault="00361F8A">
      <w:pPr>
        <w:ind w:left="720"/>
      </w:pPr>
      <w:r>
        <w:t xml:space="preserve">J.  She shall, with the </w:t>
      </w:r>
      <w:proofErr w:type="spellStart"/>
      <w:r>
        <w:t>Tamiochus</w:t>
      </w:r>
      <w:proofErr w:type="spellEnd"/>
      <w:r>
        <w:t xml:space="preserve">, prepare the financial portion of the Annual Report due to the   Grand </w:t>
      </w:r>
      <w:proofErr w:type="spellStart"/>
      <w:r>
        <w:t>Grammteus</w:t>
      </w:r>
      <w:proofErr w:type="spellEnd"/>
      <w:r>
        <w:t xml:space="preserve"> and/or Headquarters.</w:t>
      </w:r>
    </w:p>
    <w:p w:rsidR="003175E9" w:rsidRDefault="00361F8A">
      <w:pPr>
        <w:ind w:left="720"/>
      </w:pPr>
      <w:r>
        <w:t>K.</w:t>
      </w:r>
      <w:r>
        <w:t xml:space="preserve">  She shall prepare the dues remittance forms and with the </w:t>
      </w:r>
      <w:proofErr w:type="spellStart"/>
      <w:r>
        <w:t>Tamiochus</w:t>
      </w:r>
      <w:proofErr w:type="spellEnd"/>
      <w:r>
        <w:t>, submit same to National Headquarters and to the Regional Grammateus, keeping a copy of the form for chapter records.</w:t>
      </w:r>
    </w:p>
    <w:p w:rsidR="003175E9" w:rsidRDefault="00361F8A">
      <w:pPr>
        <w:ind w:left="720"/>
      </w:pPr>
      <w:r>
        <w:t>L.  Candidates for the office of Grammateus should have some knowledg</w:t>
      </w:r>
      <w:r>
        <w:t>e of Excel or some other spread sheet program.</w:t>
      </w:r>
    </w:p>
    <w:p w:rsidR="003175E9" w:rsidRDefault="00361F8A">
      <w:r>
        <w:t>Section 10.  Anti-Grammateus</w:t>
      </w:r>
    </w:p>
    <w:p w:rsidR="003175E9" w:rsidRDefault="00361F8A">
      <w:pPr>
        <w:numPr>
          <w:ilvl w:val="0"/>
          <w:numId w:val="1"/>
        </w:numPr>
      </w:pPr>
      <w:r>
        <w:lastRenderedPageBreak/>
        <w:t xml:space="preserve"> The Anti-Grammateus shall serve as the recording secretary of Xi Beta Chapter.</w:t>
      </w:r>
    </w:p>
    <w:p w:rsidR="003175E9" w:rsidRDefault="00361F8A">
      <w:pPr>
        <w:numPr>
          <w:ilvl w:val="0"/>
          <w:numId w:val="1"/>
        </w:numPr>
      </w:pPr>
      <w:r>
        <w:rPr>
          <w:b/>
        </w:rPr>
        <w:t xml:space="preserve">The minutes shall be kept in a bound </w:t>
      </w:r>
      <w:proofErr w:type="gramStart"/>
      <w:r>
        <w:rPr>
          <w:b/>
        </w:rPr>
        <w:t>minutes</w:t>
      </w:r>
      <w:proofErr w:type="gramEnd"/>
      <w:r>
        <w:rPr>
          <w:b/>
        </w:rPr>
        <w:t xml:space="preserve"> book</w:t>
      </w:r>
      <w:r>
        <w:t>.</w:t>
      </w:r>
    </w:p>
    <w:p w:rsidR="003175E9" w:rsidRDefault="00361F8A">
      <w:pPr>
        <w:numPr>
          <w:ilvl w:val="0"/>
          <w:numId w:val="1"/>
        </w:numPr>
      </w:pPr>
      <w:r>
        <w:rPr>
          <w:b/>
        </w:rPr>
        <w:t>She shall sign and date all minutes once the minu</w:t>
      </w:r>
      <w:r>
        <w:rPr>
          <w:b/>
        </w:rPr>
        <w:t>tes have been approved by the chapter</w:t>
      </w:r>
      <w:r>
        <w:t xml:space="preserve">. </w:t>
      </w:r>
    </w:p>
    <w:p w:rsidR="003175E9" w:rsidRDefault="00361F8A">
      <w:pPr>
        <w:numPr>
          <w:ilvl w:val="0"/>
          <w:numId w:val="1"/>
        </w:numPr>
      </w:pPr>
      <w:r>
        <w:rPr>
          <w:b/>
        </w:rPr>
        <w:t>She shall maintain a file that will contain all chapter approved minutes</w:t>
      </w:r>
      <w:r>
        <w:t xml:space="preserve">.  </w:t>
      </w:r>
    </w:p>
    <w:p w:rsidR="003175E9" w:rsidRDefault="00361F8A">
      <w:pPr>
        <w:numPr>
          <w:ilvl w:val="0"/>
          <w:numId w:val="1"/>
        </w:numPr>
      </w:pPr>
      <w:r>
        <w:t>At the annual meeting of Xi Beta chapter she shall submit a list of all substantive motions adopted during the sorority year.  Substantive motions are defined as motions that amend the bylaws, amend the Standing Rules, change policies or procedures or prov</w:t>
      </w:r>
      <w:r>
        <w:t>ide directions for activities that will occur the following sorority year.</w:t>
      </w:r>
    </w:p>
    <w:p w:rsidR="003175E9" w:rsidRDefault="00361F8A">
      <w:pPr>
        <w:numPr>
          <w:ilvl w:val="0"/>
          <w:numId w:val="1"/>
        </w:numPr>
      </w:pPr>
      <w:r>
        <w:t>She is responsible for retrieving all mail and bringing it to chapter meeting each month.</w:t>
      </w:r>
    </w:p>
    <w:p w:rsidR="003175E9" w:rsidRDefault="00361F8A">
      <w:pPr>
        <w:numPr>
          <w:ilvl w:val="0"/>
          <w:numId w:val="1"/>
        </w:numPr>
      </w:pPr>
      <w:r>
        <w:t>She shall read all correspondence received by the chapter.</w:t>
      </w:r>
    </w:p>
    <w:p w:rsidR="003175E9" w:rsidRDefault="00361F8A">
      <w:pPr>
        <w:numPr>
          <w:ilvl w:val="0"/>
          <w:numId w:val="1"/>
        </w:numPr>
      </w:pPr>
      <w:r>
        <w:t>She shall with the Grammateus, m</w:t>
      </w:r>
      <w:r>
        <w:t>aintain the chapter roster, making address/contact corrections as needed.</w:t>
      </w:r>
    </w:p>
    <w:p w:rsidR="003175E9" w:rsidRDefault="00361F8A">
      <w:pPr>
        <w:numPr>
          <w:ilvl w:val="0"/>
          <w:numId w:val="1"/>
        </w:numPr>
      </w:pPr>
      <w:r>
        <w:t xml:space="preserve">She shall send the alumnae undergraduate adviser, the Regional </w:t>
      </w:r>
      <w:proofErr w:type="spellStart"/>
      <w:r>
        <w:t>Syntaktes</w:t>
      </w:r>
      <w:proofErr w:type="spellEnd"/>
      <w:r>
        <w:t xml:space="preserve"> and the Regional UCC a copy of the remittance forms and an updated roster.</w:t>
      </w:r>
    </w:p>
    <w:p w:rsidR="003175E9" w:rsidRDefault="00361F8A">
      <w:r>
        <w:t xml:space="preserve">Section 12.  </w:t>
      </w:r>
      <w:proofErr w:type="spellStart"/>
      <w:r>
        <w:t>Tamiochus</w:t>
      </w:r>
      <w:proofErr w:type="spellEnd"/>
    </w:p>
    <w:p w:rsidR="003175E9" w:rsidRDefault="00361F8A">
      <w:pPr>
        <w:ind w:left="720"/>
      </w:pPr>
      <w:r>
        <w:t xml:space="preserve">A. </w:t>
      </w:r>
      <w:r>
        <w:rPr>
          <w:b/>
        </w:rPr>
        <w:t xml:space="preserve">The </w:t>
      </w:r>
      <w:proofErr w:type="spellStart"/>
      <w:r>
        <w:rPr>
          <w:b/>
        </w:rPr>
        <w:t>Tami</w:t>
      </w:r>
      <w:r>
        <w:rPr>
          <w:b/>
        </w:rPr>
        <w:t>ochus</w:t>
      </w:r>
      <w:proofErr w:type="spellEnd"/>
      <w:r>
        <w:rPr>
          <w:b/>
        </w:rPr>
        <w:t xml:space="preserve"> serves as the treasurer for Xi Beta Chapter</w:t>
      </w:r>
      <w:r>
        <w:t>.</w:t>
      </w:r>
    </w:p>
    <w:p w:rsidR="003175E9" w:rsidRDefault="00361F8A">
      <w:pPr>
        <w:ind w:left="720"/>
      </w:pPr>
      <w:r>
        <w:t>B.  She shall Chair the Budget Committee.</w:t>
      </w:r>
    </w:p>
    <w:p w:rsidR="003175E9" w:rsidRDefault="00361F8A">
      <w:pPr>
        <w:ind w:left="720"/>
      </w:pPr>
      <w:r>
        <w:t xml:space="preserve">C.  She shall be one of three officers authorized to sign chapter checks. </w:t>
      </w:r>
    </w:p>
    <w:p w:rsidR="003175E9" w:rsidRDefault="00361F8A">
      <w:pPr>
        <w:ind w:left="720"/>
      </w:pPr>
      <w:r>
        <w:t>D.  She shall receive all monies from the Grammateus, giving her a receipt for all money</w:t>
      </w:r>
      <w:r>
        <w:t xml:space="preserve"> received.</w:t>
      </w:r>
    </w:p>
    <w:p w:rsidR="003175E9" w:rsidRDefault="00361F8A">
      <w:pPr>
        <w:ind w:left="720"/>
      </w:pPr>
      <w:r>
        <w:t>E.  She shall not issue a check unless there is a properly signed voucher (two of the three officers authorized to sign vouchers must sign the voucher).  All checks must have a minimum of two signatures.</w:t>
      </w:r>
    </w:p>
    <w:p w:rsidR="003175E9" w:rsidRDefault="00361F8A">
      <w:pPr>
        <w:ind w:left="720"/>
      </w:pPr>
      <w:r>
        <w:t>F.  She shall reconcile the financial rec</w:t>
      </w:r>
      <w:r>
        <w:t>ords with the Grammateus.</w:t>
      </w:r>
    </w:p>
    <w:p w:rsidR="003175E9" w:rsidRDefault="00361F8A">
      <w:pPr>
        <w:ind w:left="720"/>
      </w:pPr>
      <w:r>
        <w:t xml:space="preserve">G.  She shall make monthly reports at Xi Beta chapter meetings of all money received from the Grammateus and all monies disbursed, </w:t>
      </w:r>
    </w:p>
    <w:p w:rsidR="003175E9" w:rsidRDefault="00361F8A">
      <w:pPr>
        <w:ind w:left="720"/>
      </w:pPr>
      <w:r>
        <w:t>H.  She shall surrender all financial records when requested so that the books can be properly aud</w:t>
      </w:r>
      <w:r>
        <w:t>ited.</w:t>
      </w:r>
    </w:p>
    <w:p w:rsidR="003175E9" w:rsidRDefault="00361F8A">
      <w:pPr>
        <w:ind w:left="720"/>
      </w:pPr>
      <w:r>
        <w:t>I.  She shall work with the Grammateus to submit all reports, remittance forms and other documents to National Headquarters, national officers or regional officers as requested to meet stated deadline dates.</w:t>
      </w:r>
    </w:p>
    <w:p w:rsidR="003175E9" w:rsidRDefault="00361F8A">
      <w:pPr>
        <w:ind w:left="720"/>
      </w:pPr>
      <w:r>
        <w:t xml:space="preserve">J.  Candidates for the office of </w:t>
      </w:r>
      <w:proofErr w:type="spellStart"/>
      <w:r>
        <w:t>Tamiochus</w:t>
      </w:r>
      <w:proofErr w:type="spellEnd"/>
      <w:r>
        <w:t xml:space="preserve"> must </w:t>
      </w:r>
      <w:r>
        <w:t>have some experience in the use of Excel of some other spread sheet program.</w:t>
      </w:r>
    </w:p>
    <w:p w:rsidR="003175E9" w:rsidRDefault="00361F8A">
      <w:r>
        <w:lastRenderedPageBreak/>
        <w:t xml:space="preserve">Section 13. </w:t>
      </w:r>
      <w:proofErr w:type="spellStart"/>
      <w:r>
        <w:t>Epistoleus</w:t>
      </w:r>
      <w:proofErr w:type="spellEnd"/>
    </w:p>
    <w:p w:rsidR="003175E9" w:rsidRDefault="00361F8A">
      <w:pPr>
        <w:ind w:left="720"/>
      </w:pPr>
      <w:r>
        <w:t xml:space="preserve">A. </w:t>
      </w:r>
      <w:r>
        <w:rPr>
          <w:b/>
        </w:rPr>
        <w:t xml:space="preserve">The </w:t>
      </w:r>
      <w:proofErr w:type="spellStart"/>
      <w:r>
        <w:rPr>
          <w:b/>
        </w:rPr>
        <w:t>Epistoleus</w:t>
      </w:r>
      <w:proofErr w:type="spellEnd"/>
      <w:r>
        <w:rPr>
          <w:b/>
        </w:rPr>
        <w:t xml:space="preserve"> is the public relations officer and historian for Xi Beta Chapter</w:t>
      </w:r>
      <w:r>
        <w:t>.</w:t>
      </w:r>
    </w:p>
    <w:p w:rsidR="003175E9" w:rsidRDefault="00361F8A">
      <w:pPr>
        <w:ind w:left="720"/>
      </w:pPr>
      <w:r>
        <w:t>B.  She is responsible for maintaining the history of Xi Beta Chapter.</w:t>
      </w:r>
    </w:p>
    <w:p w:rsidR="003175E9" w:rsidRDefault="00361F8A">
      <w:pPr>
        <w:ind w:left="720"/>
      </w:pPr>
      <w:r>
        <w:t xml:space="preserve">C.  She is responsible producing the monthly chapter newsletter, sending (mail or e-mail) the same to all chapter members in accordance with the policy in the Standing Rules.  </w:t>
      </w:r>
    </w:p>
    <w:p w:rsidR="003175E9" w:rsidRDefault="00361F8A">
      <w:pPr>
        <w:ind w:left="720"/>
      </w:pPr>
      <w:r>
        <w:t>D.  She will have access to the chapter camera to take pictures.</w:t>
      </w:r>
    </w:p>
    <w:p w:rsidR="003175E9" w:rsidRDefault="00361F8A">
      <w:pPr>
        <w:ind w:left="720"/>
      </w:pPr>
      <w:r>
        <w:t>E.  She is exp</w:t>
      </w:r>
      <w:r>
        <w:t>ected to submit at least two articles to the Aurora each year about Xi Beta chapter activities.</w:t>
      </w:r>
    </w:p>
    <w:p w:rsidR="003175E9" w:rsidRDefault="00361F8A">
      <w:pPr>
        <w:ind w:left="720"/>
      </w:pPr>
      <w:r>
        <w:t>F. Responsible for quarterly updates on all forms of social medi</w:t>
      </w:r>
      <w:r>
        <w:t>a.</w:t>
      </w:r>
    </w:p>
    <w:p w:rsidR="003175E9" w:rsidRDefault="003175E9"/>
    <w:p w:rsidR="003175E9" w:rsidRDefault="00361F8A">
      <w:pPr>
        <w:jc w:val="center"/>
      </w:pPr>
      <w:proofErr w:type="gramStart"/>
      <w:r>
        <w:t>Article  V</w:t>
      </w:r>
      <w:proofErr w:type="gramEnd"/>
    </w:p>
    <w:p w:rsidR="003175E9" w:rsidRDefault="00361F8A">
      <w:pPr>
        <w:jc w:val="center"/>
      </w:pPr>
      <w:r>
        <w:t>Meetings</w:t>
      </w:r>
    </w:p>
    <w:p w:rsidR="003175E9" w:rsidRDefault="00361F8A">
      <w:r>
        <w:t>Section 1.  The regular meetings of Xi Beta Chapter shall be held twice</w:t>
      </w:r>
      <w:r>
        <w:t xml:space="preserve"> each month on a day selected by the chapter at the first meeting of the year.  </w:t>
      </w:r>
    </w:p>
    <w:p w:rsidR="003175E9" w:rsidRDefault="00361F8A">
      <w:r>
        <w:t xml:space="preserve">Section 2.  The last meeting of the academic year shall be known as the annual meeting.  It shall be held for the purpose of receiving the annual reports of all officers, elected and appointed, and any final committee reports that have not been previously </w:t>
      </w:r>
      <w:r>
        <w:t>submitted, and for any other business that may arise.</w:t>
      </w:r>
    </w:p>
    <w:p w:rsidR="003175E9" w:rsidRDefault="00361F8A">
      <w:r>
        <w:t xml:space="preserve">Section 3.  Special meetings may be called by the basileus or upon written request of </w:t>
      </w:r>
      <w:proofErr w:type="gramStart"/>
      <w:r>
        <w:t>the majority of</w:t>
      </w:r>
      <w:proofErr w:type="gramEnd"/>
      <w:r>
        <w:t xml:space="preserve"> the members of the chapter.  At least one week’s notice (personal, written, phone, e-mail) shall be </w:t>
      </w:r>
      <w:r>
        <w:t xml:space="preserve">given to each member.  The business transacted at any special meeting shall be limited to that included in the call.  </w:t>
      </w:r>
    </w:p>
    <w:p w:rsidR="003175E9" w:rsidRDefault="00361F8A">
      <w:r>
        <w:t xml:space="preserve">Section 4.  A quorum for the transaction of business shall be </w:t>
      </w:r>
      <w:proofErr w:type="gramStart"/>
      <w:r>
        <w:t>a majority of</w:t>
      </w:r>
      <w:proofErr w:type="gramEnd"/>
      <w:r>
        <w:t xml:space="preserve"> the financial membership.</w:t>
      </w:r>
    </w:p>
    <w:p w:rsidR="003175E9" w:rsidRDefault="00361F8A">
      <w:pPr>
        <w:jc w:val="center"/>
      </w:pPr>
      <w:proofErr w:type="gramStart"/>
      <w:r>
        <w:t>ARTICLE  VI</w:t>
      </w:r>
      <w:proofErr w:type="gramEnd"/>
    </w:p>
    <w:p w:rsidR="003175E9" w:rsidRDefault="00361F8A">
      <w:pPr>
        <w:jc w:val="center"/>
      </w:pPr>
      <w:r>
        <w:t>Committees</w:t>
      </w:r>
    </w:p>
    <w:p w:rsidR="003175E9" w:rsidRDefault="00361F8A">
      <w:r>
        <w:t xml:space="preserve">Section 1.  </w:t>
      </w:r>
      <w:r>
        <w:t xml:space="preserve">The standing committees of Xi Beta Chapter shall be:   Budget Committee, </w:t>
      </w:r>
      <w:r>
        <w:t xml:space="preserve">National Program Committee, Membership Committee, Nominations Committee.    All standing committees are appointed by the Basileus.  </w:t>
      </w:r>
      <w:r>
        <w:rPr>
          <w:b/>
        </w:rPr>
        <w:t>All committee chairs except the Chair of the Nomin</w:t>
      </w:r>
      <w:r>
        <w:rPr>
          <w:b/>
        </w:rPr>
        <w:t>ations Committee are appointed by the Basileus</w:t>
      </w:r>
      <w:r>
        <w:t xml:space="preserve"> unless the position is designated by the bylaws.  </w:t>
      </w:r>
      <w:r>
        <w:rPr>
          <w:b/>
        </w:rPr>
        <w:t>The basileus is ex officio on all committees except the Nominations Committee</w:t>
      </w:r>
      <w:r>
        <w:t>.</w:t>
      </w:r>
    </w:p>
    <w:p w:rsidR="003175E9" w:rsidRDefault="00361F8A">
      <w:r>
        <w:t xml:space="preserve">Section 2.  Special and ad Hoc Committees shall be appointed by the Basileus to </w:t>
      </w:r>
      <w:r>
        <w:t>handle specific matters.  After the task is completed, the committee shall disband (Founder’s Day Committee is one example of this).</w:t>
      </w:r>
    </w:p>
    <w:p w:rsidR="003175E9" w:rsidRDefault="00361F8A">
      <w:r>
        <w:t xml:space="preserve">Section 3.  The Budget Committee is composed of 4 </w:t>
      </w:r>
      <w:proofErr w:type="gramStart"/>
      <w:r>
        <w:t>members ,</w:t>
      </w:r>
      <w:proofErr w:type="gramEnd"/>
      <w:r>
        <w:t xml:space="preserve"> two of whom are the </w:t>
      </w:r>
      <w:proofErr w:type="spellStart"/>
      <w:r>
        <w:t>Tamiochus</w:t>
      </w:r>
      <w:proofErr w:type="spellEnd"/>
      <w:r>
        <w:t xml:space="preserve"> and the Grammateus.  This committ</w:t>
      </w:r>
      <w:r>
        <w:t xml:space="preserve">ee is chaired by the </w:t>
      </w:r>
      <w:proofErr w:type="spellStart"/>
      <w:r>
        <w:t>Tamiochus</w:t>
      </w:r>
      <w:proofErr w:type="spellEnd"/>
      <w:r>
        <w:t xml:space="preserve">.  The Budget Committee is responsible for </w:t>
      </w:r>
      <w:r>
        <w:lastRenderedPageBreak/>
        <w:t xml:space="preserve">developing the annual budget for Xi Beta Chapter.    The budget shall be presented to the chapter at the September meeting or the first business meeting of the year, </w:t>
      </w:r>
      <w:proofErr w:type="spellStart"/>
      <w:r>
        <w:t>which ever</w:t>
      </w:r>
      <w:proofErr w:type="spellEnd"/>
      <w:r>
        <w:t xml:space="preserve"> comes </w:t>
      </w:r>
      <w:r>
        <w:t>first.  The Budget Committee will be responsible for making recommendations for adjustments in the budget and submitting the same for chapter approval as the need arises throughout the year.</w:t>
      </w:r>
    </w:p>
    <w:p w:rsidR="003175E9" w:rsidRDefault="00361F8A">
      <w:r>
        <w:t xml:space="preserve">Section 4.  National Program Committee is composed of 3 members. </w:t>
      </w:r>
      <w:r>
        <w:t xml:space="preserve"> They are responsible for proposing national program activities for the year.  They shall present a program of events for chapter approval at the September meeting and at other times when the need arises.  They will make every effort to implement the natio</w:t>
      </w:r>
      <w:r>
        <w:t>nal program thrusts of the national body of Sigma Gamma Rho Sorority, Inc.</w:t>
      </w:r>
    </w:p>
    <w:p w:rsidR="003175E9" w:rsidRDefault="00361F8A">
      <w:r>
        <w:t xml:space="preserve">Section 5.  The Membership Committee is composed of 3 persons and is chaired by the Anti-Basileus.  The Membership Committee is responsible for recruitment and retention activities </w:t>
      </w:r>
      <w:r>
        <w:t xml:space="preserve">for Xi Beta Chapter and for implementing the T.O.R.C.H.  program.  </w:t>
      </w:r>
    </w:p>
    <w:p w:rsidR="003175E9" w:rsidRDefault="00361F8A">
      <w:r>
        <w:t>Section 7.  The Nominations Committee is comprised of 3 persons.  The chairperson is elected by the chapter.  Nomination and election procedures are covered in Article VIII.</w:t>
      </w:r>
    </w:p>
    <w:p w:rsidR="003175E9" w:rsidRDefault="003175E9"/>
    <w:p w:rsidR="003175E9" w:rsidRDefault="00361F8A">
      <w:pPr>
        <w:jc w:val="center"/>
      </w:pPr>
      <w:proofErr w:type="gramStart"/>
      <w:r>
        <w:t>ARTICLE  VII</w:t>
      </w:r>
      <w:proofErr w:type="gramEnd"/>
    </w:p>
    <w:p w:rsidR="003175E9" w:rsidRDefault="00361F8A">
      <w:pPr>
        <w:jc w:val="center"/>
      </w:pPr>
      <w:r>
        <w:t>Dues and Fees</w:t>
      </w:r>
    </w:p>
    <w:p w:rsidR="003175E9" w:rsidRDefault="00361F8A">
      <w:r>
        <w:t xml:space="preserve">Section 1.  In order to meet the deadline dates for submission of chapter and individual fees, all dues and assessments are due to the Grammateus </w:t>
      </w:r>
      <w:r>
        <w:t>no later than September 15 of each year.</w:t>
      </w:r>
    </w:p>
    <w:p w:rsidR="003175E9" w:rsidRDefault="00361F8A">
      <w:r>
        <w:t xml:space="preserve">Section 2.  The local dues will be part of the budget </w:t>
      </w:r>
      <w:r>
        <w:t>approved by the chapter at the first business meeting of the year.  The total amount of per capita dues will include regional, national and local obligations.</w:t>
      </w:r>
    </w:p>
    <w:p w:rsidR="003175E9" w:rsidRDefault="00361F8A">
      <w:r>
        <w:t>Section 3.  Any member whose dues and fees are not fully paid at the local, regional, and or nati</w:t>
      </w:r>
      <w:r>
        <w:t>onal levels cannot hold office or participate in chapter activities.</w:t>
      </w:r>
    </w:p>
    <w:p w:rsidR="003175E9" w:rsidRDefault="00361F8A">
      <w:pPr>
        <w:jc w:val="center"/>
      </w:pPr>
      <w:proofErr w:type="gramStart"/>
      <w:r>
        <w:t>ARTICLE  VIII</w:t>
      </w:r>
      <w:proofErr w:type="gramEnd"/>
    </w:p>
    <w:p w:rsidR="003175E9" w:rsidRDefault="00361F8A">
      <w:pPr>
        <w:jc w:val="center"/>
      </w:pPr>
      <w:r>
        <w:t>Nominations and Elections Procedures</w:t>
      </w:r>
    </w:p>
    <w:p w:rsidR="003175E9" w:rsidRDefault="00361F8A">
      <w:r>
        <w:t>Section 1.  The regular election of officers for Xi Beta Chapter shall take place once a year at the regular meeting held the month befo</w:t>
      </w:r>
      <w:r>
        <w:t xml:space="preserve">re the end of winter semester.  </w:t>
      </w:r>
    </w:p>
    <w:p w:rsidR="003175E9" w:rsidRDefault="00361F8A">
      <w:r>
        <w:t xml:space="preserve">Section 2.  The Nominations Committee shall prepare the ballot for any officer elections held by Xi Beta Chapter or for any other elections at the request of the chapter (e.g., delegate to the Boule).  </w:t>
      </w:r>
    </w:p>
    <w:p w:rsidR="003175E9" w:rsidRDefault="00361F8A">
      <w:r>
        <w:t>Section 3.   Nominat</w:t>
      </w:r>
      <w:r>
        <w:t>ions for office will be taken from the floor, after which the ballot will be prepared.  The election will take place as described in Section 1.  All candidates for office must be nominated from the floor to be eligible for office.  There will be no write-i</w:t>
      </w:r>
      <w:r>
        <w:t>n candidates.</w:t>
      </w:r>
    </w:p>
    <w:p w:rsidR="003175E9" w:rsidRDefault="00361F8A">
      <w:r>
        <w:t>Section 4.  The Nominations Committee will appoint two tellers to count and tally the vote and report the same to the chapter, using the format described in RONR.  Tellers cannot be candidates for office.  If the sorority chapter adviser is p</w:t>
      </w:r>
      <w:r>
        <w:t>resent, she can act as a teller.</w:t>
      </w:r>
    </w:p>
    <w:p w:rsidR="003175E9" w:rsidRDefault="00361F8A">
      <w:r>
        <w:lastRenderedPageBreak/>
        <w:t>Section 5.  Absentee or proxy voting is not allowed.  Members wishing to vote must be present to do so.</w:t>
      </w:r>
    </w:p>
    <w:p w:rsidR="003175E9" w:rsidRDefault="00361F8A">
      <w:r>
        <w:t>Section 6.  When three or more persons are running for the same office, a majority vote is necessary to elect.</w:t>
      </w:r>
    </w:p>
    <w:p w:rsidR="003175E9" w:rsidRDefault="003175E9"/>
    <w:p w:rsidR="003175E9" w:rsidRDefault="00361F8A">
      <w:pPr>
        <w:jc w:val="center"/>
      </w:pPr>
      <w:r>
        <w:t>ARTICLE</w:t>
      </w:r>
      <w:r>
        <w:t xml:space="preserve"> IX</w:t>
      </w:r>
    </w:p>
    <w:p w:rsidR="003175E9" w:rsidRDefault="00361F8A">
      <w:pPr>
        <w:jc w:val="center"/>
      </w:pPr>
      <w:r>
        <w:t>Parliamentary Authority</w:t>
      </w:r>
    </w:p>
    <w:p w:rsidR="003175E9" w:rsidRDefault="00361F8A">
      <w:r>
        <w:rPr>
          <w:b/>
        </w:rPr>
        <w:t>The rules contained in the current edition of Robert’s Rules of Order Newly Revised shall govern Xi Beta chapter in all cases in which they are applicable and in which they are not inconsistent with these bylaws and Standing Rules which the chapter may ado</w:t>
      </w:r>
      <w:r>
        <w:rPr>
          <w:b/>
        </w:rPr>
        <w:t>pt</w:t>
      </w:r>
      <w:r>
        <w:t>.</w:t>
      </w:r>
    </w:p>
    <w:p w:rsidR="003175E9" w:rsidRDefault="00361F8A">
      <w:pPr>
        <w:jc w:val="center"/>
      </w:pPr>
      <w:proofErr w:type="gramStart"/>
      <w:r>
        <w:t>ARTICLE  X</w:t>
      </w:r>
      <w:proofErr w:type="gramEnd"/>
    </w:p>
    <w:p w:rsidR="003175E9" w:rsidRDefault="00361F8A">
      <w:pPr>
        <w:jc w:val="center"/>
      </w:pPr>
      <w:r>
        <w:t>Amendment</w:t>
      </w:r>
    </w:p>
    <w:p w:rsidR="003175E9" w:rsidRDefault="00361F8A">
      <w:r>
        <w:t>These bylaws may be amended at any regular business meeting of Xi Beta Chapter by a two-thirds vote, provided the amendment has been submitted in writing at the previous regular business meeting.</w:t>
      </w:r>
    </w:p>
    <w:p w:rsidR="003175E9" w:rsidRDefault="003175E9"/>
    <w:p w:rsidR="003175E9" w:rsidRDefault="00361F8A">
      <w:pPr>
        <w:ind w:firstLine="720"/>
      </w:pPr>
      <w:r>
        <w:t>This completes the Bylaws.  The fo</w:t>
      </w:r>
      <w:r>
        <w:t>llowing is an example of Standing Rules.  These are not part of the Bylaws, but a separate entity.  Standing Rules are those administrative procedures that should not be placed in the bylaws.  Standing Rules (SR) can be suspended; bylaws cannot be suspende</w:t>
      </w:r>
      <w:r>
        <w:t xml:space="preserve">d unless that provision is provided for in the bylaws.  SR can be amended at any meeting without previous notice by majority vote.  While this example is not in any </w:t>
      </w:r>
      <w:proofErr w:type="gramStart"/>
      <w:r>
        <w:t>particular order</w:t>
      </w:r>
      <w:proofErr w:type="gramEnd"/>
      <w:r>
        <w:t xml:space="preserve">, chapters may want to </w:t>
      </w:r>
      <w:proofErr w:type="spellStart"/>
      <w:r>
        <w:rPr>
          <w:color w:val="000000"/>
        </w:rPr>
        <w:t>i</w:t>
      </w:r>
      <w:proofErr w:type="spellEnd"/>
      <w:r>
        <w:t xml:space="preserve"> categories of rules and have a specific order for their display.</w:t>
      </w:r>
    </w:p>
    <w:p w:rsidR="003175E9" w:rsidRDefault="003175E9"/>
    <w:p w:rsidR="003175E9" w:rsidRDefault="00361F8A">
      <w:pPr>
        <w:jc w:val="center"/>
      </w:pPr>
      <w:r>
        <w:br w:type="page"/>
      </w:r>
      <w:r>
        <w:lastRenderedPageBreak/>
        <w:t>Standing Rules</w:t>
      </w:r>
    </w:p>
    <w:p w:rsidR="003175E9" w:rsidRDefault="00361F8A">
      <w:r>
        <w:t>Standing Rule 1:   Chapter Delegates</w:t>
      </w:r>
    </w:p>
    <w:p w:rsidR="003175E9" w:rsidRDefault="00361F8A">
      <w:pPr>
        <w:numPr>
          <w:ilvl w:val="0"/>
          <w:numId w:val="5"/>
        </w:numPr>
      </w:pPr>
      <w:r>
        <w:t>All chapter delegates to the Regional Conference, the Boule or any other national shall be elected.</w:t>
      </w:r>
    </w:p>
    <w:p w:rsidR="003175E9" w:rsidRDefault="00361F8A">
      <w:pPr>
        <w:numPr>
          <w:ilvl w:val="0"/>
          <w:numId w:val="5"/>
        </w:numPr>
      </w:pPr>
      <w:r>
        <w:t xml:space="preserve">All delegates must submit a written </w:t>
      </w:r>
      <w:r>
        <w:t>report on the conference at the next regular meeting of Xi Beta Chapter after the conference ends.</w:t>
      </w:r>
    </w:p>
    <w:p w:rsidR="003175E9" w:rsidRDefault="00361F8A">
      <w:pPr>
        <w:numPr>
          <w:ilvl w:val="0"/>
          <w:numId w:val="5"/>
        </w:numPr>
      </w:pPr>
      <w:r>
        <w:t>Responsible for submitting registration assistance request to Iota Theta Sigma Chapter at least by January of the conference or Boule year.</w:t>
      </w:r>
    </w:p>
    <w:p w:rsidR="003175E9" w:rsidRDefault="00361F8A">
      <w:pPr>
        <w:ind w:left="1440"/>
      </w:pPr>
      <w:r>
        <w:t>.</w:t>
      </w:r>
    </w:p>
    <w:p w:rsidR="003175E9" w:rsidRDefault="00361F8A">
      <w:pPr>
        <w:jc w:val="both"/>
      </w:pPr>
      <w:r>
        <w:t>Standing Rule 2</w:t>
      </w:r>
      <w:r>
        <w:t>:  Financial Procedures</w:t>
      </w:r>
    </w:p>
    <w:p w:rsidR="003175E9" w:rsidRDefault="00361F8A">
      <w:pPr>
        <w:numPr>
          <w:ilvl w:val="0"/>
          <w:numId w:val="6"/>
        </w:numPr>
      </w:pPr>
      <w:r>
        <w:t xml:space="preserve">The Grammateus will produce a voucher (receipt) for all expenses, bills, etc.   and submit the same to the </w:t>
      </w:r>
      <w:proofErr w:type="spellStart"/>
      <w:r>
        <w:t>Tamiochus</w:t>
      </w:r>
      <w:proofErr w:type="spellEnd"/>
      <w:r>
        <w:t xml:space="preserve"> so a check can be issued.  </w:t>
      </w:r>
      <w:proofErr w:type="gramStart"/>
      <w:r>
        <w:t>In order for</w:t>
      </w:r>
      <w:proofErr w:type="gramEnd"/>
      <w:r>
        <w:t xml:space="preserve"> a voucher to be issued, the chapter must vote to approve the expenditure, o</w:t>
      </w:r>
      <w:r>
        <w:t xml:space="preserve">r the expense must be part of the budget for the year.  </w:t>
      </w:r>
    </w:p>
    <w:p w:rsidR="003175E9" w:rsidRDefault="00361F8A">
      <w:pPr>
        <w:numPr>
          <w:ilvl w:val="0"/>
          <w:numId w:val="6"/>
        </w:numPr>
      </w:pPr>
      <w:r>
        <w:t xml:space="preserve">The voucher will be signed by the Grammateus and countersigned by the Basileus.  In the case of reimbursement for the Grammateus, the voucher will be signed by the </w:t>
      </w:r>
      <w:proofErr w:type="spellStart"/>
      <w:r>
        <w:t>Tamiochus</w:t>
      </w:r>
      <w:proofErr w:type="spellEnd"/>
      <w:r>
        <w:t xml:space="preserve"> and the Basileus.  In cas</w:t>
      </w:r>
      <w:r>
        <w:t xml:space="preserve">e of reimbursement for the Basileus, the voucher will be signed by the </w:t>
      </w:r>
      <w:proofErr w:type="spellStart"/>
      <w:r>
        <w:t>Tamiochus</w:t>
      </w:r>
      <w:proofErr w:type="spellEnd"/>
      <w:r>
        <w:t xml:space="preserve"> and the Grammateus.  If the </w:t>
      </w:r>
      <w:proofErr w:type="spellStart"/>
      <w:r>
        <w:t>Tamiochus</w:t>
      </w:r>
      <w:proofErr w:type="spellEnd"/>
      <w:r>
        <w:t xml:space="preserve"> is being reimbursed for expenses, the check will be signed by the Grammateus and the Basileus.  If the </w:t>
      </w:r>
      <w:proofErr w:type="spellStart"/>
      <w:r>
        <w:t>Grammteus</w:t>
      </w:r>
      <w:proofErr w:type="spellEnd"/>
      <w:r>
        <w:t xml:space="preserve"> is being reimbursed for </w:t>
      </w:r>
      <w:r>
        <w:t xml:space="preserve">expenses, the check will be signed by the </w:t>
      </w:r>
      <w:proofErr w:type="spellStart"/>
      <w:r>
        <w:t>Tamiochus</w:t>
      </w:r>
      <w:proofErr w:type="spellEnd"/>
      <w:r>
        <w:t xml:space="preserve"> and the Basileus.  (</w:t>
      </w:r>
      <w:r>
        <w:rPr>
          <w:i/>
        </w:rPr>
        <w:t xml:space="preserve">Author’s note:  Putting this procedure in the bylaws would not be wrong; it’s basically a judgment call, particularly if one has a very small chapter and </w:t>
      </w:r>
      <w:proofErr w:type="spellStart"/>
      <w:r>
        <w:rPr>
          <w:i/>
        </w:rPr>
        <w:t>sorors</w:t>
      </w:r>
      <w:proofErr w:type="spellEnd"/>
      <w:r>
        <w:rPr>
          <w:i/>
        </w:rPr>
        <w:t xml:space="preserve"> hold multiple offices. </w:t>
      </w:r>
      <w:r>
        <w:rPr>
          <w:i/>
        </w:rPr>
        <w:t xml:space="preserve"> What you basically want is some checks and balances to protect against fraud</w:t>
      </w:r>
      <w:proofErr w:type="gramStart"/>
      <w:r>
        <w:t>. )</w:t>
      </w:r>
      <w:proofErr w:type="gramEnd"/>
    </w:p>
    <w:p w:rsidR="003175E9" w:rsidRDefault="00361F8A">
      <w:pPr>
        <w:numPr>
          <w:ilvl w:val="0"/>
          <w:numId w:val="6"/>
        </w:numPr>
      </w:pPr>
      <w:r>
        <w:t>Any committee chair requesting an advance for a chapter approved project must complete the Chapter Advance Form before a check will be issued.  All advances must be reported i</w:t>
      </w:r>
      <w:r>
        <w:t>n the financial report made to the chapter after the event has ended.</w:t>
      </w:r>
    </w:p>
    <w:p w:rsidR="003175E9" w:rsidRDefault="00361F8A">
      <w:pPr>
        <w:numPr>
          <w:ilvl w:val="0"/>
          <w:numId w:val="6"/>
        </w:numPr>
      </w:pPr>
      <w:r>
        <w:t>All activities planned for Xi Beta Chapter must be financially self-supporting.  Any event where the income will not cover expenses will be cancelled.</w:t>
      </w:r>
    </w:p>
    <w:p w:rsidR="003175E9" w:rsidRDefault="00361F8A">
      <w:pPr>
        <w:numPr>
          <w:ilvl w:val="0"/>
          <w:numId w:val="6"/>
        </w:numPr>
      </w:pPr>
      <w:r>
        <w:t xml:space="preserve">Any </w:t>
      </w:r>
      <w:proofErr w:type="spellStart"/>
      <w:r>
        <w:t>soror</w:t>
      </w:r>
      <w:proofErr w:type="spellEnd"/>
      <w:r>
        <w:t xml:space="preserve"> who submits two checks in</w:t>
      </w:r>
      <w:r>
        <w:t xml:space="preserve"> any one sorority year that are not honored by the financial institution on which they are drawn will lose her personal check privileges for one year.   In addition to the amount of the check, all fees assessed as a result of a bounced check must also be p</w:t>
      </w:r>
      <w:r>
        <w:t xml:space="preserve">aid.  </w:t>
      </w:r>
    </w:p>
    <w:p w:rsidR="003175E9" w:rsidRDefault="00361F8A">
      <w:pPr>
        <w:numPr>
          <w:ilvl w:val="0"/>
          <w:numId w:val="6"/>
        </w:numPr>
      </w:pPr>
      <w:r>
        <w:t>Chapter advisor must be added to all chapter accounts.</w:t>
      </w:r>
    </w:p>
    <w:p w:rsidR="003175E9" w:rsidRDefault="00361F8A">
      <w:pPr>
        <w:numPr>
          <w:ilvl w:val="0"/>
          <w:numId w:val="6"/>
        </w:numPr>
      </w:pPr>
      <w:r>
        <w:t>Chapter income and funds must be immediately deposited within 3 days of receiving funds.</w:t>
      </w:r>
    </w:p>
    <w:p w:rsidR="003175E9" w:rsidRDefault="00361F8A">
      <w:pPr>
        <w:numPr>
          <w:ilvl w:val="0"/>
          <w:numId w:val="6"/>
        </w:numPr>
      </w:pPr>
      <w:r>
        <w:t xml:space="preserve">The chapter </w:t>
      </w:r>
      <w:proofErr w:type="spellStart"/>
      <w:r>
        <w:t>tamiochus</w:t>
      </w:r>
      <w:proofErr w:type="spellEnd"/>
      <w:r>
        <w:t xml:space="preserve"> and grammateus may submit chapter bank statements as official chapter finance repor</w:t>
      </w:r>
      <w:r>
        <w:t>ts.</w:t>
      </w:r>
    </w:p>
    <w:p w:rsidR="003175E9" w:rsidRDefault="00361F8A">
      <w:pPr>
        <w:numPr>
          <w:ilvl w:val="0"/>
          <w:numId w:val="6"/>
        </w:numPr>
      </w:pPr>
      <w:r>
        <w:lastRenderedPageBreak/>
        <w:t>The chapter may have a banking debit card for business purposes.</w:t>
      </w:r>
    </w:p>
    <w:p w:rsidR="003175E9" w:rsidRDefault="003175E9"/>
    <w:p w:rsidR="003175E9" w:rsidRDefault="00361F8A">
      <w:r>
        <w:t>Standing Rule 3:  Chapter Newsletter</w:t>
      </w:r>
    </w:p>
    <w:p w:rsidR="003175E9" w:rsidRDefault="00361F8A">
      <w:pPr>
        <w:numPr>
          <w:ilvl w:val="0"/>
          <w:numId w:val="4"/>
        </w:numPr>
      </w:pPr>
      <w:r>
        <w:t xml:space="preserve">The newsletter will be prepared by the </w:t>
      </w:r>
      <w:proofErr w:type="spellStart"/>
      <w:r>
        <w:t>Epistoleus</w:t>
      </w:r>
      <w:proofErr w:type="spellEnd"/>
      <w:r>
        <w:t xml:space="preserve"> and sent via e-mail to all financial </w:t>
      </w:r>
      <w:proofErr w:type="spellStart"/>
      <w:r>
        <w:t>sorors</w:t>
      </w:r>
      <w:proofErr w:type="spellEnd"/>
      <w:r>
        <w:t xml:space="preserve"> of Xi Beta Chapter, the graduate chapter adviser, the UCC and the Regional </w:t>
      </w:r>
      <w:proofErr w:type="spellStart"/>
      <w:r>
        <w:t>Syntaktes</w:t>
      </w:r>
      <w:proofErr w:type="spellEnd"/>
      <w:r>
        <w:t xml:space="preserve">.  </w:t>
      </w:r>
      <w:proofErr w:type="spellStart"/>
      <w:r>
        <w:t>Newletters</w:t>
      </w:r>
      <w:proofErr w:type="spellEnd"/>
      <w:r>
        <w:t xml:space="preserve"> may not be sent to former or graduated members of Xi Beta Chapte</w:t>
      </w:r>
      <w:r>
        <w:t>r, and other chapters of Sigma Gamma Rho Sorority, Inc.</w:t>
      </w:r>
    </w:p>
    <w:p w:rsidR="003175E9" w:rsidRDefault="00361F8A">
      <w:pPr>
        <w:numPr>
          <w:ilvl w:val="0"/>
          <w:numId w:val="4"/>
        </w:numPr>
      </w:pPr>
      <w:r>
        <w:t xml:space="preserve">It is the responsibility of the </w:t>
      </w:r>
      <w:proofErr w:type="spellStart"/>
      <w:r>
        <w:t>Epistoleus</w:t>
      </w:r>
      <w:proofErr w:type="spellEnd"/>
      <w:r>
        <w:t xml:space="preserve"> to set the deadline date for submitting items to be published in the newsletter.  </w:t>
      </w:r>
    </w:p>
    <w:p w:rsidR="003175E9" w:rsidRDefault="003175E9"/>
    <w:p w:rsidR="003175E9" w:rsidRDefault="00361F8A">
      <w:r>
        <w:t>Standing Rule 4:  Auditor</w:t>
      </w:r>
    </w:p>
    <w:p w:rsidR="003175E9" w:rsidRDefault="00361F8A">
      <w:pPr>
        <w:numPr>
          <w:ilvl w:val="0"/>
          <w:numId w:val="3"/>
        </w:numPr>
      </w:pPr>
      <w:r>
        <w:t xml:space="preserve"> The chapter will appoint an auditor to audit t</w:t>
      </w:r>
      <w:r>
        <w:t>he books of Xi Beta Chapter.   If desired, the alumnae chapter undergraduate adviser may also serve as the auditor.</w:t>
      </w:r>
    </w:p>
    <w:p w:rsidR="003175E9" w:rsidRDefault="00361F8A">
      <w:pPr>
        <w:numPr>
          <w:ilvl w:val="0"/>
          <w:numId w:val="3"/>
        </w:numPr>
      </w:pPr>
      <w:r>
        <w:t xml:space="preserve">The Grammateus and </w:t>
      </w:r>
      <w:proofErr w:type="spellStart"/>
      <w:r>
        <w:t>Tamiochus</w:t>
      </w:r>
      <w:proofErr w:type="spellEnd"/>
      <w:r>
        <w:t xml:space="preserve"> will surrender all books, bank statements, and all other finance-related statements, accounts and/or reports to</w:t>
      </w:r>
      <w:r>
        <w:t xml:space="preserve"> the auditor at least six weeks before the annual meeting so that the books can be audited.</w:t>
      </w:r>
    </w:p>
    <w:p w:rsidR="003175E9" w:rsidRDefault="00361F8A">
      <w:pPr>
        <w:numPr>
          <w:ilvl w:val="0"/>
          <w:numId w:val="3"/>
        </w:numPr>
      </w:pPr>
      <w:r>
        <w:t>The auditing committee or the auditor will make a report at the annual meeting on the financial condition of XX Chapter.</w:t>
      </w:r>
    </w:p>
    <w:p w:rsidR="003175E9" w:rsidRDefault="003175E9"/>
    <w:p w:rsidR="003175E9" w:rsidRDefault="00361F8A">
      <w:r>
        <w:t>Standing Rule 5: Member Assessments and Fe</w:t>
      </w:r>
      <w:r>
        <w:t>es</w:t>
      </w:r>
    </w:p>
    <w:p w:rsidR="003175E9" w:rsidRDefault="00361F8A">
      <w:pPr>
        <w:numPr>
          <w:ilvl w:val="0"/>
          <w:numId w:val="7"/>
        </w:numPr>
      </w:pPr>
      <w:r>
        <w:t>Current chapter members are responsible for the following fees: $20 Central Region, International fees, and $75 Xi Beta chapter fees.</w:t>
      </w:r>
    </w:p>
    <w:p w:rsidR="003175E9" w:rsidRDefault="00361F8A">
      <w:pPr>
        <w:numPr>
          <w:ilvl w:val="0"/>
          <w:numId w:val="7"/>
        </w:numPr>
      </w:pPr>
      <w:r>
        <w:t>All fees must be paid before member is considered in good standing.</w:t>
      </w:r>
    </w:p>
    <w:p w:rsidR="003175E9" w:rsidRDefault="003175E9"/>
    <w:p w:rsidR="003175E9" w:rsidRDefault="00361F8A">
      <w:r>
        <w:t>Standing Rule 6: Contracts and University relation</w:t>
      </w:r>
      <w:r>
        <w:t>ship</w:t>
      </w:r>
    </w:p>
    <w:p w:rsidR="003175E9" w:rsidRDefault="00361F8A">
      <w:pPr>
        <w:numPr>
          <w:ilvl w:val="0"/>
          <w:numId w:val="8"/>
        </w:numPr>
      </w:pPr>
      <w:r>
        <w:t xml:space="preserve">All event contracts including but not limited to (vendors, DJs, </w:t>
      </w:r>
      <w:proofErr w:type="spellStart"/>
      <w:r>
        <w:t>etc</w:t>
      </w:r>
      <w:proofErr w:type="spellEnd"/>
      <w:r>
        <w:t>) must be submitted to the advisor at least 30 days in advance, due to regional level reviewal requirements.</w:t>
      </w:r>
    </w:p>
    <w:p w:rsidR="003175E9" w:rsidRDefault="00361F8A">
      <w:pPr>
        <w:numPr>
          <w:ilvl w:val="0"/>
          <w:numId w:val="8"/>
        </w:numPr>
      </w:pPr>
      <w:r>
        <w:t>The chapter is required to comply with university campus organization requi</w:t>
      </w:r>
      <w:r>
        <w:t>rements and provide copies of all new and current policies, forms, expectations, meeting schedules and event calendars to the advisor, immediately.</w:t>
      </w:r>
    </w:p>
    <w:p w:rsidR="003175E9" w:rsidRDefault="003175E9"/>
    <w:p w:rsidR="003175E9" w:rsidRDefault="003175E9"/>
    <w:p w:rsidR="003175E9" w:rsidRDefault="00361F8A">
      <w:r>
        <w:lastRenderedPageBreak/>
        <w:t>Standing Rule 7: New members</w:t>
      </w:r>
    </w:p>
    <w:p w:rsidR="003175E9" w:rsidRDefault="00361F8A">
      <w:pPr>
        <w:numPr>
          <w:ilvl w:val="0"/>
          <w:numId w:val="2"/>
        </w:numPr>
      </w:pPr>
      <w:r>
        <w:t>All new members are required to pay the following during TORCH: induction fee</w:t>
      </w:r>
      <w:r>
        <w:t>, regional new member fee, local dues, area meeting registration, $75-$90 gift fee, and basic registration for conference.</w:t>
      </w:r>
    </w:p>
    <w:p w:rsidR="003175E9" w:rsidRDefault="00361F8A">
      <w:pPr>
        <w:numPr>
          <w:ilvl w:val="0"/>
          <w:numId w:val="2"/>
        </w:numPr>
      </w:pPr>
      <w:r>
        <w:t>All new members are required to complete all scheduled new member classes outlined during TORCH, unless approved by Advisor.</w:t>
      </w:r>
    </w:p>
    <w:p w:rsidR="003175E9" w:rsidRDefault="00361F8A">
      <w:pPr>
        <w:numPr>
          <w:ilvl w:val="0"/>
          <w:numId w:val="2"/>
        </w:numPr>
      </w:pPr>
      <w:r>
        <w:t>New memb</w:t>
      </w:r>
      <w:r>
        <w:t xml:space="preserve">ers should submit their next year chapter dues before summer break to the Grammateus. </w:t>
      </w:r>
    </w:p>
    <w:p w:rsidR="003175E9" w:rsidRDefault="00361F8A">
      <w:r>
        <w:tab/>
      </w:r>
    </w:p>
    <w:p w:rsidR="003175E9" w:rsidRDefault="003175E9"/>
    <w:sectPr w:rsidR="003175E9">
      <w:head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1F8A" w:rsidRDefault="00361F8A">
      <w:pPr>
        <w:spacing w:after="0"/>
      </w:pPr>
      <w:r>
        <w:separator/>
      </w:r>
    </w:p>
  </w:endnote>
  <w:endnote w:type="continuationSeparator" w:id="0">
    <w:p w:rsidR="00361F8A" w:rsidRDefault="00361F8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Kunstler Script">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Quintessential">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1F8A" w:rsidRDefault="00361F8A">
      <w:pPr>
        <w:spacing w:after="0"/>
      </w:pPr>
      <w:r>
        <w:separator/>
      </w:r>
    </w:p>
  </w:footnote>
  <w:footnote w:type="continuationSeparator" w:id="0">
    <w:p w:rsidR="00361F8A" w:rsidRDefault="00361F8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75E9" w:rsidRDefault="00361F8A">
    <w:pPr>
      <w:pBdr>
        <w:top w:val="nil"/>
        <w:left w:val="nil"/>
        <w:bottom w:val="nil"/>
        <w:right w:val="nil"/>
        <w:between w:val="nil"/>
      </w:pBdr>
      <w:jc w:val="right"/>
      <w:rPr>
        <w:color w:val="000000"/>
      </w:rPr>
    </w:pPr>
    <w:r>
      <w:rPr>
        <w:color w:val="000000"/>
      </w:rPr>
      <w:fldChar w:fldCharType="begin"/>
    </w:r>
    <w:r>
      <w:rPr>
        <w:color w:val="000000"/>
      </w:rPr>
      <w:instrText>PAGE</w:instrText>
    </w:r>
    <w:r w:rsidR="00A469AC">
      <w:rPr>
        <w:color w:val="000000"/>
      </w:rPr>
      <w:fldChar w:fldCharType="separate"/>
    </w:r>
    <w:r w:rsidR="00A469AC">
      <w:rPr>
        <w:noProof/>
        <w:color w:val="000000"/>
      </w:rPr>
      <w:t>1</w:t>
    </w:r>
    <w:r>
      <w:rPr>
        <w:color w:val="000000"/>
      </w:rPr>
      <w:fldChar w:fldCharType="end"/>
    </w:r>
  </w:p>
  <w:p w:rsidR="003175E9" w:rsidRDefault="003175E9">
    <w:pPr>
      <w:pBdr>
        <w:top w:val="nil"/>
        <w:left w:val="nil"/>
        <w:bottom w:val="nil"/>
        <w:right w:val="nil"/>
        <w:between w:val="nil"/>
      </w:pBd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4C2319"/>
    <w:multiLevelType w:val="multilevel"/>
    <w:tmpl w:val="4EC42298"/>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30F6097D"/>
    <w:multiLevelType w:val="multilevel"/>
    <w:tmpl w:val="3EEAFF7A"/>
    <w:lvl w:ilvl="0">
      <w:start w:val="1"/>
      <w:numFmt w:val="upperLetter"/>
      <w:lvlText w:val="%1."/>
      <w:lvlJc w:val="left"/>
      <w:pPr>
        <w:ind w:left="720" w:hanging="360"/>
      </w:pPr>
      <w:rPr>
        <w:rFonts w:ascii="Calibri" w:eastAsia="Calibri" w:hAnsi="Calibri" w:cs="Calibri"/>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31B93045"/>
    <w:multiLevelType w:val="multilevel"/>
    <w:tmpl w:val="08EA6442"/>
    <w:lvl w:ilvl="0">
      <w:start w:val="1"/>
      <w:numFmt w:val="low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decimal"/>
      <w:lvlText w:val="%3."/>
      <w:lvlJc w:val="left"/>
      <w:pPr>
        <w:ind w:left="2700" w:hanging="360"/>
      </w:pPr>
      <w:rPr>
        <w:vertAlign w:val="baseline"/>
      </w:rPr>
    </w:lvl>
    <w:lvl w:ilvl="3">
      <w:start w:val="1"/>
      <w:numFmt w:val="upperLetter"/>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3" w15:restartNumberingAfterBreak="0">
    <w:nsid w:val="34486074"/>
    <w:multiLevelType w:val="multilevel"/>
    <w:tmpl w:val="142AD450"/>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3CA552D6"/>
    <w:multiLevelType w:val="multilevel"/>
    <w:tmpl w:val="296A15E8"/>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5A082916"/>
    <w:multiLevelType w:val="multilevel"/>
    <w:tmpl w:val="CE30A840"/>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5B2F6B6B"/>
    <w:multiLevelType w:val="multilevel"/>
    <w:tmpl w:val="5548FB7C"/>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5F37795E"/>
    <w:multiLevelType w:val="multilevel"/>
    <w:tmpl w:val="D554B84A"/>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2"/>
  </w:num>
  <w:num w:numId="2">
    <w:abstractNumId w:val="6"/>
  </w:num>
  <w:num w:numId="3">
    <w:abstractNumId w:val="1"/>
  </w:num>
  <w:num w:numId="4">
    <w:abstractNumId w:val="5"/>
  </w:num>
  <w:num w:numId="5">
    <w:abstractNumId w:val="0"/>
  </w:num>
  <w:num w:numId="6">
    <w:abstractNumId w:val="3"/>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5E9"/>
    <w:rsid w:val="003175E9"/>
    <w:rsid w:val="00361F8A"/>
    <w:rsid w:val="0085260F"/>
    <w:rsid w:val="00A469AC"/>
    <w:rsid w:val="00E679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C9414"/>
  <w15:docId w15:val="{F9A65390-CDD7-41D5-828D-8315F0EA9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mbria" w:eastAsia="Cambria" w:hAnsi="Cambria" w:cs="Cambria"/>
      <w:b/>
      <w:color w:val="365F91"/>
      <w:sz w:val="28"/>
      <w:szCs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bottom w:val="single" w:sz="8" w:space="4" w:color="4F81BD"/>
      </w:pBdr>
      <w:spacing w:after="300"/>
    </w:pPr>
    <w:rPr>
      <w:rFonts w:ascii="Cambria" w:eastAsia="Cambria" w:hAnsi="Cambria" w:cs="Cambria"/>
      <w:color w:val="17365D"/>
      <w:sz w:val="52"/>
      <w:szCs w:val="5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4349</Words>
  <Characters>24795</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Risa</dc:creator>
  <cp:lastModifiedBy>Watkins, Risa Lynette</cp:lastModifiedBy>
  <cp:revision>2</cp:revision>
  <dcterms:created xsi:type="dcterms:W3CDTF">2019-01-23T04:28:00Z</dcterms:created>
  <dcterms:modified xsi:type="dcterms:W3CDTF">2019-01-23T04:28:00Z</dcterms:modified>
</cp:coreProperties>
</file>